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BC" w:rsidRDefault="004C2BBC" w:rsidP="004C2BBC">
      <w:pPr>
        <w:rPr>
          <w:b/>
        </w:rPr>
      </w:pPr>
      <w:bookmarkStart w:id="0" w:name="_GoBack"/>
      <w:bookmarkEnd w:id="0"/>
      <w:r w:rsidRPr="004C2BBC">
        <w:rPr>
          <w:b/>
        </w:rPr>
        <w:t>ARLIS UK &amp; Ireland 50</w:t>
      </w:r>
      <w:r w:rsidRPr="004C2BBC">
        <w:rPr>
          <w:b/>
          <w:vertAlign w:val="superscript"/>
        </w:rPr>
        <w:t>th</w:t>
      </w:r>
      <w:r w:rsidRPr="004C2BBC">
        <w:rPr>
          <w:b/>
        </w:rPr>
        <w:t xml:space="preserve"> Anniversary</w:t>
      </w:r>
      <w:r>
        <w:rPr>
          <w:b/>
        </w:rPr>
        <w:t xml:space="preserve"> Events</w:t>
      </w:r>
    </w:p>
    <w:p w:rsidR="004C2BBC" w:rsidRDefault="004C2BBC" w:rsidP="004C2BBC">
      <w:pPr>
        <w:rPr>
          <w:b/>
        </w:rPr>
      </w:pPr>
      <w:r>
        <w:rPr>
          <w:b/>
        </w:rPr>
        <w:t>Application form.</w:t>
      </w:r>
    </w:p>
    <w:p w:rsidR="004C2BBC" w:rsidRDefault="00070FC9" w:rsidP="004C2BBC">
      <w:pPr>
        <w:rPr>
          <w:b/>
        </w:rPr>
      </w:pPr>
      <w:r>
        <w:rPr>
          <w:b/>
        </w:rPr>
        <w:t xml:space="preserve">Please submit this form to </w:t>
      </w:r>
      <w:hyperlink r:id="rId6" w:history="1">
        <w:r w:rsidRPr="00E879A4">
          <w:rPr>
            <w:rStyle w:val="Hyperlink"/>
            <w:b/>
          </w:rPr>
          <w:t>treasurer@arlis.net</w:t>
        </w:r>
      </w:hyperlink>
      <w:r>
        <w:rPr>
          <w:b/>
        </w:rPr>
        <w:t xml:space="preserve"> by </w:t>
      </w:r>
      <w:r w:rsidR="008164D0">
        <w:rPr>
          <w:b/>
        </w:rPr>
        <w:t>11</w:t>
      </w:r>
      <w:r w:rsidR="008164D0" w:rsidRPr="008164D0">
        <w:rPr>
          <w:b/>
          <w:vertAlign w:val="superscript"/>
        </w:rPr>
        <w:t>th</w:t>
      </w:r>
      <w:r w:rsidR="008164D0">
        <w:rPr>
          <w:b/>
        </w:rPr>
        <w:t xml:space="preserve"> March 2019.</w:t>
      </w:r>
      <w:r>
        <w:rPr>
          <w:b/>
        </w:rPr>
        <w:t xml:space="preserve"> </w:t>
      </w:r>
    </w:p>
    <w:p w:rsidR="00070FC9" w:rsidRDefault="006C6623" w:rsidP="004C2BBC">
      <w:pPr>
        <w:rPr>
          <w:b/>
        </w:rPr>
      </w:pPr>
      <w:r>
        <w:rPr>
          <w:b/>
        </w:rPr>
        <w:t>About Y</w:t>
      </w:r>
      <w:r w:rsidR="00070FC9">
        <w:rPr>
          <w:b/>
        </w:rPr>
        <w:t>ou</w:t>
      </w:r>
    </w:p>
    <w:p w:rsidR="00070FC9" w:rsidRDefault="00070FC9" w:rsidP="004C2BBC">
      <w:r>
        <w:t>Name:</w:t>
      </w:r>
    </w:p>
    <w:p w:rsidR="006C6623" w:rsidRDefault="00070FC9" w:rsidP="004C2BBC">
      <w:r>
        <w:t>Institution:</w:t>
      </w:r>
    </w:p>
    <w:p w:rsidR="00070FC9" w:rsidRDefault="00070FC9" w:rsidP="004C2BBC">
      <w:r>
        <w:t>Address:</w:t>
      </w:r>
    </w:p>
    <w:p w:rsidR="006C6623" w:rsidRPr="00070FC9" w:rsidRDefault="006C6623" w:rsidP="004C2BBC"/>
    <w:p w:rsidR="004C2BBC" w:rsidRDefault="00070FC9" w:rsidP="004C2BBC">
      <w:r>
        <w:t>Contact number:</w:t>
      </w:r>
    </w:p>
    <w:p w:rsidR="00070FC9" w:rsidRDefault="00070FC9" w:rsidP="004C2BBC">
      <w:r>
        <w:t>Email:</w:t>
      </w:r>
    </w:p>
    <w:p w:rsidR="00070FC9" w:rsidRDefault="00070FC9" w:rsidP="004C2BBC">
      <w:r>
        <w:t>Are you a personal or institutional members of ARLIS/UK &amp; Ireland?</w:t>
      </w:r>
    </w:p>
    <w:p w:rsidR="006C6623" w:rsidRDefault="006C6623" w:rsidP="004C2BBC"/>
    <w:p w:rsidR="00070FC9" w:rsidRDefault="006C6623" w:rsidP="00070FC9">
      <w:pPr>
        <w:rPr>
          <w:b/>
        </w:rPr>
      </w:pPr>
      <w:r>
        <w:rPr>
          <w:b/>
        </w:rPr>
        <w:t>About Your E</w:t>
      </w:r>
      <w:r w:rsidR="00070FC9">
        <w:rPr>
          <w:b/>
        </w:rPr>
        <w:t>vent</w:t>
      </w:r>
    </w:p>
    <w:p w:rsidR="00070FC9" w:rsidRDefault="00070FC9" w:rsidP="00070FC9">
      <w:r w:rsidRPr="00070FC9">
        <w:t>Please tell us about your proposed event</w:t>
      </w:r>
      <w:r>
        <w:t>, including as much detail as possible</w:t>
      </w:r>
      <w:r w:rsidR="006C6623">
        <w:t>. Where known you should include: title of event,</w:t>
      </w:r>
      <w:r>
        <w:t xml:space="preserve"> date, duration, venue, nature of activity, how it links to art librarianship, number of participants, </w:t>
      </w:r>
      <w:r w:rsidR="006C6623">
        <w:t xml:space="preserve">how the event will be promoted, </w:t>
      </w:r>
      <w:r>
        <w:t>potential outcomes or impacts</w:t>
      </w:r>
      <w:r w:rsidR="008164D0">
        <w:t>. All applications should include details of</w:t>
      </w:r>
      <w:r>
        <w:t xml:space="preserve"> expected </w:t>
      </w:r>
      <w:r w:rsidR="008164D0">
        <w:t>costs and the</w:t>
      </w:r>
      <w:r>
        <w:t xml:space="preserve"> intended utilisation of the ARLIS grant funding.</w:t>
      </w:r>
    </w:p>
    <w:p w:rsidR="00070FC9" w:rsidRDefault="00070FC9" w:rsidP="00070FC9"/>
    <w:p w:rsidR="00070FC9" w:rsidRDefault="00070FC9" w:rsidP="00070FC9"/>
    <w:p w:rsidR="00070FC9" w:rsidRDefault="00070FC9" w:rsidP="00070FC9"/>
    <w:p w:rsidR="00070FC9" w:rsidRDefault="00070FC9" w:rsidP="00070FC9"/>
    <w:p w:rsidR="00070FC9" w:rsidRDefault="00070FC9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6C6623" w:rsidRDefault="006C6623" w:rsidP="00070FC9"/>
    <w:p w:rsidR="00070FC9" w:rsidRDefault="00070FC9" w:rsidP="00070FC9"/>
    <w:p w:rsidR="00070FC9" w:rsidRDefault="00070FC9" w:rsidP="00070FC9"/>
    <w:p w:rsidR="00070FC9" w:rsidRPr="00070FC9" w:rsidRDefault="00070FC9" w:rsidP="00070FC9">
      <w:pPr>
        <w:rPr>
          <w:b/>
        </w:rPr>
      </w:pPr>
      <w:r w:rsidRPr="00070FC9">
        <w:rPr>
          <w:b/>
        </w:rPr>
        <w:t>Term and Conditions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>ARLIS UK &amp;Ireland 50</w:t>
      </w:r>
      <w:r w:rsidRPr="00070FC9">
        <w:rPr>
          <w:vertAlign w:val="superscript"/>
        </w:rPr>
        <w:t>th</w:t>
      </w:r>
      <w:r>
        <w:t xml:space="preserve"> Anniversary Event grants must not be used to generate profit of any sort.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>Institutions wishing to run an ARLIS 50</w:t>
      </w:r>
      <w:r w:rsidRPr="007F4983">
        <w:rPr>
          <w:vertAlign w:val="superscript"/>
        </w:rPr>
        <w:t>th</w:t>
      </w:r>
      <w:r>
        <w:t xml:space="preserve"> Anniversary event in 2019 do not need to be institutional members of ARLIS, however the named applicant must either be an institutional or personal members of ARLIS.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 xml:space="preserve">All applications will be considered by ARLIS Council for approval. The decision of Council is final. 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>Supported events may not be held in July 2019, during which month the Society holds its annual conference.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>Publicity for all grant-winning events must include the ARLIS logo.</w:t>
      </w:r>
    </w:p>
    <w:p w:rsidR="006C6623" w:rsidRDefault="006C6623" w:rsidP="006C6623">
      <w:pPr>
        <w:pStyle w:val="ListParagraph"/>
        <w:numPr>
          <w:ilvl w:val="0"/>
          <w:numId w:val="1"/>
        </w:numPr>
      </w:pPr>
      <w:r>
        <w:t>Within six weeks of the end of the event, a summary must be submitted to ARLIS for use on our website and other publicity. This may be in the form of a report, podcast, video or other media – please feel free to get creative!</w:t>
      </w:r>
    </w:p>
    <w:p w:rsidR="00070FC9" w:rsidRPr="008164D0" w:rsidRDefault="008164D0" w:rsidP="008164D0">
      <w:pPr>
        <w:rPr>
          <w:b/>
        </w:rPr>
      </w:pPr>
      <w:r>
        <w:rPr>
          <w:b/>
        </w:rPr>
        <w:t xml:space="preserve">Please tick here to confirm </w:t>
      </w:r>
      <w:r w:rsidR="00070FC9" w:rsidRPr="008164D0">
        <w:rPr>
          <w:b/>
        </w:rPr>
        <w:t>you</w:t>
      </w:r>
      <w:r>
        <w:rPr>
          <w:b/>
        </w:rPr>
        <w:t xml:space="preserve"> have</w:t>
      </w:r>
      <w:r w:rsidR="00070FC9" w:rsidRPr="008164D0">
        <w:rPr>
          <w:b/>
        </w:rPr>
        <w:t xml:space="preserve"> read the Terms and Conditions relating to the ARLIS 50</w:t>
      </w:r>
      <w:r w:rsidR="00070FC9" w:rsidRPr="008164D0">
        <w:rPr>
          <w:b/>
          <w:vertAlign w:val="superscript"/>
        </w:rPr>
        <w:t>th</w:t>
      </w:r>
      <w:r>
        <w:rPr>
          <w:b/>
        </w:rPr>
        <w:t xml:space="preserve"> Anniversary Event grants.</w:t>
      </w:r>
      <w:r w:rsidRPr="008164D0">
        <w:rPr>
          <w:b/>
        </w:rPr>
        <w:t xml:space="preserve"> </w:t>
      </w:r>
    </w:p>
    <w:p w:rsidR="008164D0" w:rsidRDefault="003640DD" w:rsidP="00070FC9">
      <w:sdt>
        <w:sdtPr>
          <w:rPr>
            <w:b/>
          </w:rPr>
          <w:id w:val="157816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D0" w:rsidRPr="008164D0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4D0" w:rsidRPr="008164D0">
        <w:rPr>
          <w:b/>
        </w:rPr>
        <w:t xml:space="preserve"> YES</w:t>
      </w:r>
      <w:r w:rsidR="008164D0">
        <w:rPr>
          <w:b/>
        </w:rPr>
        <w:t xml:space="preserve"> I have read the above Terms and Conditions.</w:t>
      </w:r>
    </w:p>
    <w:p w:rsidR="00070FC9" w:rsidRPr="00070FC9" w:rsidRDefault="00070FC9" w:rsidP="00070FC9">
      <w:pPr>
        <w:rPr>
          <w:b/>
        </w:rPr>
      </w:pPr>
      <w:r w:rsidRPr="00070FC9">
        <w:rPr>
          <w:b/>
        </w:rPr>
        <w:t>Signed:</w:t>
      </w:r>
    </w:p>
    <w:p w:rsidR="00070FC9" w:rsidRPr="00070FC9" w:rsidRDefault="00070FC9" w:rsidP="00070FC9">
      <w:pPr>
        <w:rPr>
          <w:b/>
        </w:rPr>
      </w:pPr>
      <w:r w:rsidRPr="00070FC9">
        <w:rPr>
          <w:b/>
        </w:rPr>
        <w:t>Date:</w:t>
      </w:r>
    </w:p>
    <w:p w:rsidR="00070FC9" w:rsidRPr="00070FC9" w:rsidRDefault="00070FC9" w:rsidP="00070FC9"/>
    <w:p w:rsidR="00070FC9" w:rsidRDefault="00070FC9" w:rsidP="004C2BBC"/>
    <w:sectPr w:rsidR="0007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32D2"/>
    <w:multiLevelType w:val="hybridMultilevel"/>
    <w:tmpl w:val="DF3A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3"/>
    <w:rsid w:val="00070FC9"/>
    <w:rsid w:val="003070A3"/>
    <w:rsid w:val="003640DD"/>
    <w:rsid w:val="004C2BBC"/>
    <w:rsid w:val="0060595B"/>
    <w:rsid w:val="006C6623"/>
    <w:rsid w:val="007F4983"/>
    <w:rsid w:val="008164D0"/>
    <w:rsid w:val="00C20BD9"/>
    <w:rsid w:val="00F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5E6C-4097-4EBD-9C1F-025E824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arl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C845-4B8B-475F-9EAB-89D9DC9D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68788604.dotm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 of the Arts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Sharples</dc:creator>
  <cp:keywords/>
  <dc:description/>
  <cp:lastModifiedBy>Alexandra Duncan</cp:lastModifiedBy>
  <cp:revision>2</cp:revision>
  <dcterms:created xsi:type="dcterms:W3CDTF">2019-01-29T18:48:00Z</dcterms:created>
  <dcterms:modified xsi:type="dcterms:W3CDTF">2019-01-29T18:48:00Z</dcterms:modified>
</cp:coreProperties>
</file>