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77681" w14:textId="77777777" w:rsidR="004E4D7A" w:rsidRDefault="004E4D7A" w:rsidP="004E4D7A">
      <w:pPr>
        <w:jc w:val="center"/>
        <w:rPr>
          <w:sz w:val="16"/>
        </w:rPr>
      </w:pPr>
      <w:bookmarkStart w:id="0" w:name="_GoBack"/>
      <w:bookmarkEnd w:id="0"/>
    </w:p>
    <w:p w14:paraId="1B9A1818" w14:textId="77777777" w:rsidR="00481665" w:rsidRDefault="00481665" w:rsidP="00481665">
      <w:pPr>
        <w:jc w:val="center"/>
        <w:rPr>
          <w:rFonts w:ascii="Arial" w:hAnsi="Arial" w:cs="Arial"/>
          <w:sz w:val="16"/>
          <w:szCs w:val="16"/>
        </w:rPr>
      </w:pPr>
      <w:r>
        <w:rPr>
          <w:rFonts w:ascii="Arial" w:hAnsi="Arial" w:cs="Arial"/>
          <w:sz w:val="16"/>
          <w:szCs w:val="16"/>
        </w:rPr>
        <w:br/>
        <w:t>ARLIS/UK &amp; Ireland, Word &amp; Image Department, Victoria &amp; Albert Museum, London SW7 2RL</w:t>
      </w:r>
    </w:p>
    <w:p w14:paraId="019B1369" w14:textId="77777777" w:rsidR="00481665" w:rsidRDefault="00481665" w:rsidP="00481665">
      <w:pPr>
        <w:jc w:val="center"/>
        <w:rPr>
          <w:rFonts w:ascii="Arial" w:hAnsi="Arial" w:cs="Arial"/>
          <w:sz w:val="16"/>
          <w:szCs w:val="16"/>
        </w:rPr>
      </w:pPr>
    </w:p>
    <w:p w14:paraId="35444995" w14:textId="77777777" w:rsidR="00481665" w:rsidRDefault="00481665" w:rsidP="00481665">
      <w:pPr>
        <w:jc w:val="center"/>
        <w:rPr>
          <w:rFonts w:ascii="Arial" w:hAnsi="Arial" w:cs="Arial"/>
          <w:sz w:val="16"/>
          <w:szCs w:val="16"/>
        </w:rPr>
      </w:pPr>
      <w:r>
        <w:rPr>
          <w:rFonts w:ascii="Arial" w:hAnsi="Arial" w:cs="Arial"/>
          <w:sz w:val="16"/>
          <w:szCs w:val="16"/>
        </w:rPr>
        <w:t xml:space="preserve"> </w:t>
      </w:r>
      <w:r>
        <w:rPr>
          <w:noProof/>
          <w:sz w:val="16"/>
        </w:rPr>
        <w:drawing>
          <wp:inline distT="0" distB="0" distL="0" distR="0" wp14:anchorId="6C6F9686" wp14:editId="0FEE82DA">
            <wp:extent cx="12477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904875"/>
                    </a:xfrm>
                    <a:prstGeom prst="rect">
                      <a:avLst/>
                    </a:prstGeom>
                    <a:noFill/>
                    <a:ln>
                      <a:noFill/>
                    </a:ln>
                  </pic:spPr>
                </pic:pic>
              </a:graphicData>
            </a:graphic>
          </wp:inline>
        </w:drawing>
      </w:r>
    </w:p>
    <w:p w14:paraId="17C7B9F1" w14:textId="77777777" w:rsidR="00481665" w:rsidRDefault="009B6572" w:rsidP="00FC5563">
      <w:pPr>
        <w:jc w:val="center"/>
        <w:rPr>
          <w:rFonts w:ascii="Arial" w:hAnsi="Arial" w:cs="Arial"/>
          <w:sz w:val="16"/>
          <w:szCs w:val="16"/>
        </w:rPr>
      </w:pPr>
      <w:hyperlink r:id="rId8" w:history="1">
        <w:r w:rsidR="00FC5563" w:rsidRPr="00E80933">
          <w:rPr>
            <w:rStyle w:val="Hyperlink"/>
            <w:rFonts w:ascii="Arial" w:hAnsi="Arial" w:cs="Arial"/>
            <w:sz w:val="16"/>
            <w:szCs w:val="16"/>
          </w:rPr>
          <w:t>info@arlis.net</w:t>
        </w:r>
      </w:hyperlink>
      <w:r w:rsidR="00FC5563">
        <w:rPr>
          <w:rFonts w:ascii="Arial" w:hAnsi="Arial" w:cs="Arial"/>
          <w:sz w:val="16"/>
          <w:szCs w:val="16"/>
        </w:rPr>
        <w:t xml:space="preserve"> </w:t>
      </w:r>
      <w:r w:rsidR="00FC5563">
        <w:rPr>
          <w:rFonts w:ascii="Arial" w:hAnsi="Arial" w:cs="Arial"/>
          <w:sz w:val="16"/>
          <w:szCs w:val="16"/>
        </w:rPr>
        <w:tab/>
      </w:r>
      <w:hyperlink r:id="rId9" w:history="1">
        <w:r w:rsidR="00FC5563" w:rsidRPr="00E80933">
          <w:rPr>
            <w:rStyle w:val="Hyperlink"/>
            <w:rFonts w:ascii="Arial" w:hAnsi="Arial" w:cs="Arial"/>
            <w:sz w:val="16"/>
            <w:szCs w:val="16"/>
          </w:rPr>
          <w:t>www.arlis.net</w:t>
        </w:r>
      </w:hyperlink>
      <w:r w:rsidR="00FC5563">
        <w:rPr>
          <w:rFonts w:ascii="Arial" w:hAnsi="Arial" w:cs="Arial"/>
          <w:sz w:val="16"/>
          <w:szCs w:val="16"/>
        </w:rPr>
        <w:t xml:space="preserve"> </w:t>
      </w:r>
    </w:p>
    <w:p w14:paraId="6435053D" w14:textId="77777777" w:rsidR="00481665" w:rsidRDefault="00481665" w:rsidP="00481665">
      <w:pPr>
        <w:jc w:val="center"/>
      </w:pPr>
    </w:p>
    <w:p w14:paraId="6116DD92" w14:textId="77777777" w:rsidR="00481665" w:rsidRDefault="00481665" w:rsidP="00481665">
      <w:pPr>
        <w:rPr>
          <w:rFonts w:ascii="Arial" w:hAnsi="Arial" w:cs="Arial"/>
        </w:rPr>
      </w:pPr>
    </w:p>
    <w:p w14:paraId="453F1B7B" w14:textId="77777777" w:rsidR="00975435" w:rsidRDefault="0087014B" w:rsidP="00975435">
      <w:pPr>
        <w:rPr>
          <w:rFonts w:ascii="Arial" w:hAnsi="Arial" w:cs="Arial"/>
          <w:b/>
        </w:rPr>
      </w:pPr>
      <w:r w:rsidRPr="0087014B">
        <w:rPr>
          <w:rFonts w:ascii="Arial" w:hAnsi="Arial" w:cs="Arial"/>
          <w:b/>
        </w:rPr>
        <w:t>2019 Annual General Meeting</w:t>
      </w:r>
    </w:p>
    <w:p w14:paraId="210E17AD" w14:textId="77777777" w:rsidR="0087014B" w:rsidRDefault="0087014B" w:rsidP="00975435">
      <w:pPr>
        <w:rPr>
          <w:rFonts w:ascii="Arial" w:hAnsi="Arial" w:cs="Arial"/>
          <w:b/>
        </w:rPr>
      </w:pPr>
    </w:p>
    <w:p w14:paraId="34AF0118" w14:textId="04F3FB7E" w:rsidR="0087014B" w:rsidRPr="0087014B" w:rsidRDefault="00F15446" w:rsidP="00975435">
      <w:pPr>
        <w:rPr>
          <w:rFonts w:ascii="Arial" w:hAnsi="Arial" w:cs="Arial"/>
          <w:b/>
        </w:rPr>
      </w:pPr>
      <w:r>
        <w:rPr>
          <w:rFonts w:ascii="Arial" w:hAnsi="Arial" w:cs="Arial"/>
          <w:b/>
        </w:rPr>
        <w:t>MINUTES</w:t>
      </w:r>
    </w:p>
    <w:p w14:paraId="38C9C6DE" w14:textId="77777777" w:rsidR="0087014B" w:rsidRPr="0065127B" w:rsidRDefault="0087014B" w:rsidP="00975435">
      <w:pPr>
        <w:rPr>
          <w:rFonts w:ascii="Arial" w:hAnsi="Arial" w:cs="Arial"/>
        </w:rPr>
      </w:pPr>
    </w:p>
    <w:p w14:paraId="2FDF01A0" w14:textId="77777777" w:rsidR="00975435" w:rsidRPr="0087014B" w:rsidRDefault="0087014B" w:rsidP="00975435">
      <w:pPr>
        <w:rPr>
          <w:rFonts w:ascii="Arial" w:hAnsi="Arial" w:cs="Arial"/>
          <w:szCs w:val="24"/>
        </w:rPr>
      </w:pPr>
      <w:r w:rsidRPr="0087014B">
        <w:rPr>
          <w:rFonts w:ascii="Arial" w:hAnsi="Arial" w:cs="Arial"/>
          <w:szCs w:val="24"/>
        </w:rPr>
        <w:t>13</w:t>
      </w:r>
      <w:r w:rsidRPr="0087014B">
        <w:rPr>
          <w:rFonts w:ascii="Arial" w:hAnsi="Arial" w:cs="Arial"/>
          <w:szCs w:val="24"/>
          <w:vertAlign w:val="superscript"/>
        </w:rPr>
        <w:t>th</w:t>
      </w:r>
      <w:r w:rsidR="00F053E1" w:rsidRPr="0087014B">
        <w:rPr>
          <w:rFonts w:ascii="Arial" w:hAnsi="Arial" w:cs="Arial"/>
          <w:szCs w:val="24"/>
        </w:rPr>
        <w:t xml:space="preserve"> </w:t>
      </w:r>
      <w:r w:rsidR="003E6495" w:rsidRPr="0087014B">
        <w:rPr>
          <w:rFonts w:ascii="Arial" w:hAnsi="Arial" w:cs="Arial"/>
          <w:szCs w:val="24"/>
        </w:rPr>
        <w:t>M</w:t>
      </w:r>
      <w:r w:rsidRPr="0087014B">
        <w:rPr>
          <w:rFonts w:ascii="Arial" w:hAnsi="Arial" w:cs="Arial"/>
          <w:szCs w:val="24"/>
        </w:rPr>
        <w:t>ay</w:t>
      </w:r>
      <w:r w:rsidR="003E6495" w:rsidRPr="0087014B">
        <w:rPr>
          <w:rFonts w:ascii="Arial" w:hAnsi="Arial" w:cs="Arial"/>
          <w:szCs w:val="24"/>
        </w:rPr>
        <w:t xml:space="preserve"> 2019</w:t>
      </w:r>
      <w:r w:rsidR="00F053E1" w:rsidRPr="0087014B">
        <w:rPr>
          <w:rFonts w:ascii="Arial" w:hAnsi="Arial" w:cs="Arial"/>
          <w:szCs w:val="24"/>
        </w:rPr>
        <w:t>, 2</w:t>
      </w:r>
      <w:r w:rsidRPr="0087014B">
        <w:rPr>
          <w:rFonts w:ascii="Arial" w:hAnsi="Arial" w:cs="Arial"/>
          <w:szCs w:val="24"/>
        </w:rPr>
        <w:t>.30</w:t>
      </w:r>
      <w:r w:rsidR="00F053E1" w:rsidRPr="0087014B">
        <w:rPr>
          <w:rFonts w:ascii="Arial" w:hAnsi="Arial" w:cs="Arial"/>
          <w:szCs w:val="24"/>
        </w:rPr>
        <w:t>-</w:t>
      </w:r>
      <w:r w:rsidRPr="0087014B">
        <w:rPr>
          <w:rFonts w:ascii="Arial" w:hAnsi="Arial" w:cs="Arial"/>
          <w:szCs w:val="24"/>
        </w:rPr>
        <w:t>5</w:t>
      </w:r>
      <w:r w:rsidR="00F053E1" w:rsidRPr="0087014B">
        <w:rPr>
          <w:rFonts w:ascii="Arial" w:hAnsi="Arial" w:cs="Arial"/>
          <w:szCs w:val="24"/>
        </w:rPr>
        <w:t xml:space="preserve"> pm</w:t>
      </w:r>
    </w:p>
    <w:p w14:paraId="194E1BD6" w14:textId="77777777" w:rsidR="006A1290" w:rsidRDefault="0087014B" w:rsidP="006A1290">
      <w:pPr>
        <w:rPr>
          <w:rFonts w:ascii="Arial" w:hAnsi="Arial" w:cs="Arial"/>
          <w:color w:val="222222"/>
          <w:szCs w:val="24"/>
          <w:shd w:val="clear" w:color="auto" w:fill="FFFFFF"/>
        </w:rPr>
      </w:pPr>
      <w:r w:rsidRPr="0087014B">
        <w:rPr>
          <w:rFonts w:ascii="Arial" w:hAnsi="Arial" w:cs="Arial"/>
          <w:color w:val="2D2D2D"/>
          <w:szCs w:val="24"/>
          <w:shd w:val="clear" w:color="auto" w:fill="FFFFFF"/>
        </w:rPr>
        <w:t>Elliot Room, Knowledge Centre, British Library</w:t>
      </w:r>
      <w:r>
        <w:rPr>
          <w:rFonts w:ascii="Arial" w:hAnsi="Arial" w:cs="Arial"/>
          <w:color w:val="2D2D2D"/>
          <w:szCs w:val="24"/>
          <w:shd w:val="clear" w:color="auto" w:fill="FFFFFF"/>
        </w:rPr>
        <w:t xml:space="preserve">, </w:t>
      </w:r>
      <w:r w:rsidRPr="0087014B">
        <w:rPr>
          <w:rFonts w:ascii="Arial" w:hAnsi="Arial" w:cs="Arial"/>
          <w:color w:val="222222"/>
          <w:szCs w:val="24"/>
          <w:shd w:val="clear" w:color="auto" w:fill="FFFFFF"/>
        </w:rPr>
        <w:t>Euston Rd, London NW1 2DB</w:t>
      </w:r>
    </w:p>
    <w:p w14:paraId="648EA9DF" w14:textId="77777777" w:rsidR="006A1290" w:rsidRDefault="006A1290" w:rsidP="006A1290">
      <w:pPr>
        <w:rPr>
          <w:rFonts w:ascii="Arial" w:hAnsi="Arial" w:cs="Arial"/>
          <w:color w:val="222222"/>
          <w:szCs w:val="24"/>
          <w:shd w:val="clear" w:color="auto" w:fill="FFFFFF"/>
        </w:rPr>
      </w:pPr>
    </w:p>
    <w:p w14:paraId="5017B4A4" w14:textId="5DBCA2E6" w:rsidR="006A1290" w:rsidRDefault="006A1290" w:rsidP="006A1290">
      <w:pPr>
        <w:rPr>
          <w:rFonts w:ascii="Arial" w:hAnsi="Arial" w:cs="Arial"/>
          <w:color w:val="222222"/>
          <w:szCs w:val="24"/>
          <w:shd w:val="clear" w:color="auto" w:fill="FFFFFF"/>
        </w:rPr>
      </w:pPr>
      <w:r>
        <w:rPr>
          <w:rFonts w:ascii="Arial" w:hAnsi="Arial" w:cs="Arial"/>
          <w:color w:val="222222"/>
          <w:szCs w:val="24"/>
          <w:shd w:val="clear" w:color="auto" w:fill="FFFFFF"/>
        </w:rPr>
        <w:t xml:space="preserve">Chair: </w:t>
      </w:r>
      <w:r w:rsidR="00384D3F">
        <w:rPr>
          <w:rFonts w:ascii="Arial" w:hAnsi="Arial" w:cs="Arial"/>
          <w:color w:val="222222"/>
          <w:szCs w:val="24"/>
          <w:shd w:val="clear" w:color="auto" w:fill="FFFFFF"/>
        </w:rPr>
        <w:t>Carla Marchesan (CM), Hon.</w:t>
      </w:r>
      <w:r>
        <w:rPr>
          <w:rFonts w:ascii="Arial" w:hAnsi="Arial" w:cs="Arial"/>
          <w:color w:val="222222"/>
          <w:szCs w:val="24"/>
          <w:shd w:val="clear" w:color="auto" w:fill="FFFFFF"/>
        </w:rPr>
        <w:t xml:space="preserve"> Secretary</w:t>
      </w:r>
      <w:r w:rsidR="00384D3F">
        <w:rPr>
          <w:rFonts w:ascii="Arial" w:hAnsi="Arial" w:cs="Arial"/>
          <w:color w:val="222222"/>
          <w:szCs w:val="24"/>
          <w:shd w:val="clear" w:color="auto" w:fill="FFFFFF"/>
        </w:rPr>
        <w:t>: Amanda Russell (AR); Hon,</w:t>
      </w:r>
      <w:r>
        <w:rPr>
          <w:rFonts w:ascii="Arial" w:hAnsi="Arial" w:cs="Arial"/>
          <w:color w:val="222222"/>
          <w:szCs w:val="24"/>
          <w:shd w:val="clear" w:color="auto" w:fill="FFFFFF"/>
        </w:rPr>
        <w:t xml:space="preserve"> Treasurer; Carly Sharples (CS); Membership Secretary: Rebecca Daniels (RD); Minute Secretary: Lexi Frost (LF). </w:t>
      </w:r>
    </w:p>
    <w:p w14:paraId="3879CF3F" w14:textId="77777777" w:rsidR="006A1290" w:rsidRDefault="006A1290" w:rsidP="006A1290">
      <w:pPr>
        <w:rPr>
          <w:rFonts w:ascii="Arial" w:hAnsi="Arial" w:cs="Arial"/>
          <w:color w:val="222222"/>
          <w:szCs w:val="24"/>
          <w:shd w:val="clear" w:color="auto" w:fill="FFFFFF"/>
        </w:rPr>
      </w:pPr>
    </w:p>
    <w:p w14:paraId="34106B4B" w14:textId="77777777" w:rsidR="00975435" w:rsidRPr="006A1290" w:rsidRDefault="0087014B" w:rsidP="006A1290">
      <w:pPr>
        <w:pStyle w:val="1main"/>
        <w:rPr>
          <w:color w:val="222222"/>
          <w:szCs w:val="24"/>
          <w:shd w:val="clear" w:color="auto" w:fill="FFFFFF"/>
        </w:rPr>
      </w:pPr>
      <w:r>
        <w:t>Welcome and Apologies</w:t>
      </w:r>
      <w:r w:rsidR="008C58A4">
        <w:t>.</w:t>
      </w:r>
      <w:r>
        <w:t xml:space="preserve"> </w:t>
      </w:r>
    </w:p>
    <w:p w14:paraId="74F0FA0E" w14:textId="77777777" w:rsidR="00BA1E87" w:rsidRPr="00411FD5" w:rsidRDefault="00420B71" w:rsidP="006A1290">
      <w:pPr>
        <w:pStyle w:val="1main"/>
        <w:numPr>
          <w:ilvl w:val="1"/>
          <w:numId w:val="1"/>
        </w:numPr>
        <w:ind w:left="709"/>
        <w:rPr>
          <w:color w:val="auto"/>
        </w:rPr>
      </w:pPr>
      <w:r w:rsidRPr="00411FD5">
        <w:rPr>
          <w:b w:val="0"/>
          <w:color w:val="auto"/>
        </w:rPr>
        <w:t>Apologies received from: Deborah Lee (DL), Rebecca Daniels (RD), Carly Sharples (CS), Jane Bramwell (JB</w:t>
      </w:r>
      <w:r w:rsidR="0054433B" w:rsidRPr="00411FD5">
        <w:rPr>
          <w:b w:val="0"/>
          <w:color w:val="auto"/>
        </w:rPr>
        <w:t>), Martin</w:t>
      </w:r>
      <w:r w:rsidR="00BA1E87" w:rsidRPr="00411FD5">
        <w:rPr>
          <w:b w:val="0"/>
          <w:color w:val="auto"/>
        </w:rPr>
        <w:t xml:space="preserve"> Flynn (MF), Rosaline Love (RL)</w:t>
      </w:r>
      <w:r w:rsidR="006A1290" w:rsidRPr="00411FD5">
        <w:rPr>
          <w:b w:val="0"/>
          <w:color w:val="auto"/>
        </w:rPr>
        <w:t xml:space="preserve">; Gillian Varley (GV) and Ruth Kamen (RK). </w:t>
      </w:r>
    </w:p>
    <w:p w14:paraId="5BB5D4CF" w14:textId="77777777" w:rsidR="00975435" w:rsidRPr="00F24453" w:rsidRDefault="00BA1E87" w:rsidP="00BA1E87">
      <w:pPr>
        <w:pStyle w:val="1main"/>
        <w:numPr>
          <w:ilvl w:val="0"/>
          <w:numId w:val="0"/>
        </w:numPr>
        <w:ind w:left="720"/>
        <w:rPr>
          <w:color w:val="1F497D"/>
        </w:rPr>
      </w:pPr>
      <w:r w:rsidRPr="00F24453">
        <w:rPr>
          <w:color w:val="1F497D"/>
        </w:rPr>
        <w:t xml:space="preserve"> </w:t>
      </w:r>
    </w:p>
    <w:p w14:paraId="69B1EE6D" w14:textId="77777777" w:rsidR="006A1290" w:rsidRDefault="00975435" w:rsidP="006A1290">
      <w:pPr>
        <w:pStyle w:val="1main"/>
        <w:rPr>
          <w:b w:val="0"/>
        </w:rPr>
      </w:pPr>
      <w:r w:rsidRPr="006A1290">
        <w:rPr>
          <w:rStyle w:val="1mainChar"/>
          <w:b/>
        </w:rPr>
        <w:t xml:space="preserve">Minutes of last </w:t>
      </w:r>
      <w:r w:rsidR="0087014B" w:rsidRPr="006A1290">
        <w:rPr>
          <w:rStyle w:val="1mainChar"/>
          <w:b/>
        </w:rPr>
        <w:t>AGM</w:t>
      </w:r>
      <w:r w:rsidRPr="006A1290">
        <w:rPr>
          <w:b w:val="0"/>
        </w:rPr>
        <w:t xml:space="preserve"> </w:t>
      </w:r>
      <w:r w:rsidR="003E6495" w:rsidRPr="006A1290">
        <w:t xml:space="preserve">(held </w:t>
      </w:r>
      <w:r w:rsidR="0087014B" w:rsidRPr="006A1290">
        <w:t>18</w:t>
      </w:r>
      <w:r w:rsidRPr="006A1290">
        <w:rPr>
          <w:vertAlign w:val="superscript"/>
        </w:rPr>
        <w:t>th</w:t>
      </w:r>
      <w:r w:rsidRPr="006A1290">
        <w:t xml:space="preserve"> </w:t>
      </w:r>
      <w:r w:rsidR="0087014B" w:rsidRPr="006A1290">
        <w:t>May</w:t>
      </w:r>
      <w:r w:rsidR="003E6495" w:rsidRPr="006A1290">
        <w:t xml:space="preserve"> </w:t>
      </w:r>
      <w:r w:rsidRPr="006A1290">
        <w:t>2018)</w:t>
      </w:r>
      <w:r w:rsidR="008C58A4">
        <w:t>.</w:t>
      </w:r>
      <w:r w:rsidR="0087014B" w:rsidRPr="006A1290">
        <w:tab/>
      </w:r>
    </w:p>
    <w:p w14:paraId="6A14B4A5" w14:textId="77777777" w:rsidR="006A1290" w:rsidRDefault="006A1290" w:rsidP="006A1290">
      <w:pPr>
        <w:pStyle w:val="1main"/>
        <w:numPr>
          <w:ilvl w:val="0"/>
          <w:numId w:val="0"/>
        </w:numPr>
        <w:ind w:left="360" w:hanging="360"/>
        <w:rPr>
          <w:b w:val="0"/>
        </w:rPr>
      </w:pPr>
    </w:p>
    <w:p w14:paraId="3763111B" w14:textId="77777777" w:rsidR="006A1290" w:rsidRDefault="006A1290" w:rsidP="008512D9">
      <w:pPr>
        <w:pStyle w:val="1main"/>
        <w:numPr>
          <w:ilvl w:val="0"/>
          <w:numId w:val="3"/>
        </w:numPr>
        <w:ind w:left="709"/>
      </w:pPr>
      <w:r w:rsidRPr="006A1290">
        <w:t>Matters arising</w:t>
      </w:r>
    </w:p>
    <w:p w14:paraId="6E94199D" w14:textId="6E9574AF" w:rsidR="006A1290" w:rsidRDefault="006A1290" w:rsidP="006A1290">
      <w:pPr>
        <w:pStyle w:val="1main"/>
        <w:numPr>
          <w:ilvl w:val="0"/>
          <w:numId w:val="0"/>
        </w:numPr>
        <w:ind w:left="709"/>
        <w:rPr>
          <w:b w:val="0"/>
        </w:rPr>
      </w:pPr>
      <w:r>
        <w:rPr>
          <w:b w:val="0"/>
        </w:rPr>
        <w:t xml:space="preserve">Elizabeth James </w:t>
      </w:r>
      <w:r w:rsidR="00B00B58">
        <w:rPr>
          <w:b w:val="0"/>
        </w:rPr>
        <w:t xml:space="preserve">(EJ) </w:t>
      </w:r>
      <w:r>
        <w:rPr>
          <w:b w:val="0"/>
        </w:rPr>
        <w:t xml:space="preserve">noted at 8.2 National Coordination Committee referred to </w:t>
      </w:r>
      <w:r w:rsidR="00906170">
        <w:rPr>
          <w:b w:val="0"/>
        </w:rPr>
        <w:t xml:space="preserve">incorrectly </w:t>
      </w:r>
      <w:r>
        <w:rPr>
          <w:b w:val="0"/>
        </w:rPr>
        <w:t xml:space="preserve">as NCAL. </w:t>
      </w:r>
      <w:r w:rsidRPr="006A1290">
        <w:rPr>
          <w:u w:val="single"/>
        </w:rPr>
        <w:t>Action:</w:t>
      </w:r>
      <w:r>
        <w:t xml:space="preserve"> </w:t>
      </w:r>
      <w:r w:rsidRPr="00D25C96">
        <w:rPr>
          <w:b w:val="0"/>
        </w:rPr>
        <w:t>LF</w:t>
      </w:r>
      <w:r>
        <w:t xml:space="preserve"> </w:t>
      </w:r>
      <w:r>
        <w:rPr>
          <w:b w:val="0"/>
        </w:rPr>
        <w:t>to amen</w:t>
      </w:r>
      <w:r w:rsidR="00906170">
        <w:rPr>
          <w:b w:val="0"/>
        </w:rPr>
        <w:t>d to “NCC”.</w:t>
      </w:r>
    </w:p>
    <w:p w14:paraId="42A78FF3" w14:textId="77777777" w:rsidR="00906170" w:rsidRDefault="00906170" w:rsidP="008512D9">
      <w:pPr>
        <w:pStyle w:val="1main"/>
        <w:numPr>
          <w:ilvl w:val="0"/>
          <w:numId w:val="3"/>
        </w:numPr>
        <w:ind w:left="709"/>
      </w:pPr>
      <w:r w:rsidRPr="00906170">
        <w:t>Minutes passed</w:t>
      </w:r>
    </w:p>
    <w:p w14:paraId="314A371E" w14:textId="77777777" w:rsidR="006B01D6" w:rsidRPr="00906170" w:rsidRDefault="00906170" w:rsidP="00906170">
      <w:pPr>
        <w:pStyle w:val="1main"/>
        <w:numPr>
          <w:ilvl w:val="0"/>
          <w:numId w:val="0"/>
        </w:numPr>
        <w:ind w:left="709"/>
        <w:rPr>
          <w:b w:val="0"/>
        </w:rPr>
      </w:pPr>
      <w:r w:rsidRPr="00906170">
        <w:rPr>
          <w:b w:val="0"/>
        </w:rPr>
        <w:t>Minutes of the 2018 AGM were accepted as correct. (Proposed: Erica Foden-Lenahan (EFL); Seconded: Alex Duncan - AD).</w:t>
      </w:r>
    </w:p>
    <w:p w14:paraId="07314B93" w14:textId="77777777" w:rsidR="00765CFA" w:rsidRDefault="00765CFA" w:rsidP="008D2E80">
      <w:pPr>
        <w:rPr>
          <w:rFonts w:ascii="Arial" w:hAnsi="Arial" w:cs="Arial"/>
          <w:szCs w:val="24"/>
        </w:rPr>
      </w:pPr>
    </w:p>
    <w:p w14:paraId="092CF96F" w14:textId="77777777" w:rsidR="00046D4D" w:rsidRDefault="00747E26" w:rsidP="00747E26">
      <w:pPr>
        <w:pStyle w:val="1main"/>
      </w:pPr>
      <w:r>
        <w:t>Chair’s Report. Carla Marchesan</w:t>
      </w:r>
      <w:r w:rsidR="00D25C96">
        <w:t xml:space="preserve"> (CM).</w:t>
      </w:r>
    </w:p>
    <w:p w14:paraId="7159836A" w14:textId="77777777" w:rsidR="006A2C72" w:rsidRDefault="006A2C72" w:rsidP="006A2C72">
      <w:pPr>
        <w:pStyle w:val="1main"/>
        <w:numPr>
          <w:ilvl w:val="0"/>
          <w:numId w:val="0"/>
        </w:numPr>
        <w:ind w:left="360"/>
      </w:pPr>
    </w:p>
    <w:p w14:paraId="1D69BF30" w14:textId="77777777" w:rsidR="00D25C96" w:rsidRDefault="00906170" w:rsidP="00D25C96">
      <w:pPr>
        <w:pStyle w:val="1main"/>
        <w:numPr>
          <w:ilvl w:val="1"/>
          <w:numId w:val="1"/>
        </w:numPr>
        <w:rPr>
          <w:b w:val="0"/>
        </w:rPr>
      </w:pPr>
      <w:r>
        <w:rPr>
          <w:b w:val="0"/>
        </w:rPr>
        <w:t xml:space="preserve">Society in good position in 2019. </w:t>
      </w:r>
    </w:p>
    <w:p w14:paraId="7CD86030" w14:textId="77777777" w:rsidR="00D25C96" w:rsidRPr="00D25C96" w:rsidRDefault="00D25C96" w:rsidP="00D25C96">
      <w:pPr>
        <w:pStyle w:val="1main"/>
        <w:numPr>
          <w:ilvl w:val="1"/>
          <w:numId w:val="1"/>
        </w:numPr>
        <w:rPr>
          <w:b w:val="0"/>
        </w:rPr>
      </w:pPr>
      <w:r>
        <w:rPr>
          <w:b w:val="0"/>
        </w:rPr>
        <w:t xml:space="preserve">2018 Conference was financially successful. CM thanked the Conference Working Party Chair Nick Brown (NB) for his hard work. </w:t>
      </w:r>
    </w:p>
    <w:p w14:paraId="13EF03C8" w14:textId="55E56092" w:rsidR="00D25C96" w:rsidRDefault="00D25C96" w:rsidP="00906170">
      <w:pPr>
        <w:pStyle w:val="1main"/>
        <w:numPr>
          <w:ilvl w:val="1"/>
          <w:numId w:val="1"/>
        </w:numPr>
        <w:rPr>
          <w:b w:val="0"/>
        </w:rPr>
      </w:pPr>
      <w:r>
        <w:rPr>
          <w:b w:val="0"/>
        </w:rPr>
        <w:t>Society now has a f</w:t>
      </w:r>
      <w:r w:rsidR="00906170">
        <w:rPr>
          <w:b w:val="0"/>
        </w:rPr>
        <w:t>ull complement of officers, including newly recruited Operational Treasurer L</w:t>
      </w:r>
      <w:r w:rsidR="00664133">
        <w:rPr>
          <w:b w:val="0"/>
        </w:rPr>
        <w:t>indsey</w:t>
      </w:r>
      <w:r w:rsidR="00906170">
        <w:rPr>
          <w:b w:val="0"/>
        </w:rPr>
        <w:t xml:space="preserve"> Crush (LC). Two additional recruits to Council</w:t>
      </w:r>
      <w:r>
        <w:rPr>
          <w:b w:val="0"/>
        </w:rPr>
        <w:t xml:space="preserve"> (Antonia Lewis and Sarah Turk)</w:t>
      </w:r>
      <w:r w:rsidR="00906170">
        <w:rPr>
          <w:b w:val="0"/>
        </w:rPr>
        <w:t xml:space="preserve">. </w:t>
      </w:r>
    </w:p>
    <w:p w14:paraId="5370CA53" w14:textId="77777777" w:rsidR="00747E26" w:rsidRPr="00D25C96" w:rsidRDefault="006B01D6" w:rsidP="00D25C96">
      <w:pPr>
        <w:pStyle w:val="1main"/>
        <w:numPr>
          <w:ilvl w:val="1"/>
          <w:numId w:val="1"/>
        </w:numPr>
      </w:pPr>
      <w:r w:rsidRPr="00906170">
        <w:rPr>
          <w:b w:val="0"/>
        </w:rPr>
        <w:t xml:space="preserve">Gerry </w:t>
      </w:r>
      <w:r w:rsidR="00D25C96">
        <w:rPr>
          <w:b w:val="0"/>
        </w:rPr>
        <w:t xml:space="preserve">White stepping down from her role, and CM also ending time as Chair. Both were thanked by the Council and AGM attendees for their contributions. </w:t>
      </w:r>
    </w:p>
    <w:p w14:paraId="290EB49C" w14:textId="77777777" w:rsidR="00D25C96" w:rsidRDefault="00D25C96" w:rsidP="00D25C96">
      <w:pPr>
        <w:pStyle w:val="1main"/>
        <w:numPr>
          <w:ilvl w:val="0"/>
          <w:numId w:val="0"/>
        </w:numPr>
        <w:ind w:left="720"/>
      </w:pPr>
    </w:p>
    <w:p w14:paraId="590EC30B" w14:textId="77777777" w:rsidR="005E76B4" w:rsidRDefault="005E76B4" w:rsidP="00D25C96">
      <w:pPr>
        <w:pStyle w:val="1main"/>
        <w:numPr>
          <w:ilvl w:val="0"/>
          <w:numId w:val="0"/>
        </w:numPr>
        <w:ind w:left="720"/>
      </w:pPr>
    </w:p>
    <w:p w14:paraId="265D5F14" w14:textId="77777777" w:rsidR="005E76B4" w:rsidRDefault="005E76B4" w:rsidP="00D25C96">
      <w:pPr>
        <w:pStyle w:val="1main"/>
        <w:numPr>
          <w:ilvl w:val="0"/>
          <w:numId w:val="0"/>
        </w:numPr>
        <w:ind w:left="720"/>
      </w:pPr>
    </w:p>
    <w:p w14:paraId="67155330" w14:textId="77777777" w:rsidR="005E76B4" w:rsidRDefault="005E76B4" w:rsidP="00D25C96">
      <w:pPr>
        <w:pStyle w:val="1main"/>
        <w:numPr>
          <w:ilvl w:val="0"/>
          <w:numId w:val="0"/>
        </w:numPr>
        <w:ind w:left="720"/>
      </w:pPr>
    </w:p>
    <w:p w14:paraId="34339213" w14:textId="77777777" w:rsidR="00D25C96" w:rsidRDefault="00D25C96" w:rsidP="00D25C96">
      <w:pPr>
        <w:pStyle w:val="1main"/>
        <w:numPr>
          <w:ilvl w:val="0"/>
          <w:numId w:val="0"/>
        </w:numPr>
        <w:ind w:left="720"/>
      </w:pPr>
    </w:p>
    <w:p w14:paraId="3977AEBB" w14:textId="77777777" w:rsidR="00747E26" w:rsidRDefault="00747E26" w:rsidP="00747E26">
      <w:pPr>
        <w:pStyle w:val="1main"/>
      </w:pPr>
      <w:r>
        <w:t>Hon. Secretary’s Report. Amanda Russell</w:t>
      </w:r>
      <w:r w:rsidR="00D25C96">
        <w:t xml:space="preserve"> (AR).</w:t>
      </w:r>
    </w:p>
    <w:p w14:paraId="0D21248C" w14:textId="77777777" w:rsidR="008A4C3D" w:rsidRDefault="008A4C3D" w:rsidP="008A4C3D">
      <w:pPr>
        <w:pStyle w:val="1main"/>
        <w:numPr>
          <w:ilvl w:val="0"/>
          <w:numId w:val="0"/>
        </w:numPr>
        <w:ind w:left="360" w:hanging="360"/>
      </w:pPr>
    </w:p>
    <w:p w14:paraId="16F7439C" w14:textId="77777777" w:rsidR="008A4C3D" w:rsidRPr="008C58A4" w:rsidRDefault="008A4C3D" w:rsidP="008A4C3D">
      <w:pPr>
        <w:pStyle w:val="1main"/>
        <w:numPr>
          <w:ilvl w:val="0"/>
          <w:numId w:val="0"/>
        </w:numPr>
        <w:ind w:left="360"/>
      </w:pPr>
      <w:r>
        <w:t xml:space="preserve">4.1 Election of Council. </w:t>
      </w:r>
    </w:p>
    <w:p w14:paraId="26E971E5" w14:textId="77777777" w:rsidR="008A4C3D" w:rsidRDefault="008A4C3D" w:rsidP="008A4C3D">
      <w:pPr>
        <w:pStyle w:val="1main"/>
        <w:numPr>
          <w:ilvl w:val="0"/>
          <w:numId w:val="0"/>
        </w:numPr>
        <w:ind w:left="720"/>
        <w:rPr>
          <w:b w:val="0"/>
        </w:rPr>
      </w:pPr>
    </w:p>
    <w:p w14:paraId="64C316D6" w14:textId="77777777" w:rsidR="008A4C3D" w:rsidRDefault="008A4C3D" w:rsidP="008A4C3D">
      <w:pPr>
        <w:pStyle w:val="1main"/>
        <w:numPr>
          <w:ilvl w:val="1"/>
          <w:numId w:val="1"/>
        </w:numPr>
        <w:rPr>
          <w:b w:val="0"/>
        </w:rPr>
      </w:pPr>
      <w:r>
        <w:rPr>
          <w:b w:val="0"/>
        </w:rPr>
        <w:t>All Council members successfully proposed, seconded and re-elected into their positions on Council as follows:</w:t>
      </w:r>
    </w:p>
    <w:p w14:paraId="2B4FF5DF" w14:textId="77777777" w:rsidR="008A4C3D" w:rsidRDefault="008A4C3D" w:rsidP="008A4C3D">
      <w:pPr>
        <w:pStyle w:val="1main"/>
        <w:numPr>
          <w:ilvl w:val="0"/>
          <w:numId w:val="0"/>
        </w:numPr>
        <w:ind w:left="1352"/>
        <w:rPr>
          <w:b w:val="0"/>
        </w:rPr>
      </w:pPr>
      <w:r>
        <w:t>New Members</w:t>
      </w:r>
    </w:p>
    <w:p w14:paraId="35983598" w14:textId="77777777" w:rsidR="008A4C3D" w:rsidRDefault="008A4C3D" w:rsidP="008A4C3D">
      <w:pPr>
        <w:pStyle w:val="1main"/>
        <w:numPr>
          <w:ilvl w:val="2"/>
          <w:numId w:val="1"/>
        </w:numPr>
        <w:rPr>
          <w:b w:val="0"/>
        </w:rPr>
      </w:pPr>
      <w:r>
        <w:rPr>
          <w:b w:val="0"/>
        </w:rPr>
        <w:t>Chair Elect: Jane Bramwell, Tate</w:t>
      </w:r>
    </w:p>
    <w:p w14:paraId="2B4CC9EF" w14:textId="77777777" w:rsidR="008A4C3D" w:rsidRDefault="008A4C3D" w:rsidP="008A4C3D">
      <w:pPr>
        <w:pStyle w:val="1main"/>
        <w:numPr>
          <w:ilvl w:val="2"/>
          <w:numId w:val="1"/>
        </w:numPr>
        <w:rPr>
          <w:b w:val="0"/>
        </w:rPr>
      </w:pPr>
      <w:r>
        <w:rPr>
          <w:b w:val="0"/>
        </w:rPr>
        <w:t>Operational Treasurer: Lindsey Crush, Norwich University of the Arts</w:t>
      </w:r>
    </w:p>
    <w:p w14:paraId="3BEB94C4" w14:textId="77777777" w:rsidR="008A4C3D" w:rsidRDefault="008A4C3D" w:rsidP="008A4C3D">
      <w:pPr>
        <w:pStyle w:val="1main"/>
        <w:numPr>
          <w:ilvl w:val="2"/>
          <w:numId w:val="1"/>
        </w:numPr>
        <w:rPr>
          <w:b w:val="0"/>
        </w:rPr>
      </w:pPr>
      <w:r>
        <w:rPr>
          <w:b w:val="0"/>
        </w:rPr>
        <w:t>Ordinary Member: Antonia Lewis, Goldsmiths</w:t>
      </w:r>
    </w:p>
    <w:p w14:paraId="57B6ECDB" w14:textId="77777777" w:rsidR="008A4C3D" w:rsidRDefault="008A4C3D" w:rsidP="008A4C3D">
      <w:pPr>
        <w:pStyle w:val="1main"/>
        <w:numPr>
          <w:ilvl w:val="2"/>
          <w:numId w:val="1"/>
        </w:numPr>
        <w:rPr>
          <w:b w:val="0"/>
        </w:rPr>
      </w:pPr>
      <w:r>
        <w:rPr>
          <w:b w:val="0"/>
        </w:rPr>
        <w:t>Ordinary Member: Sarah Turk, UCL</w:t>
      </w:r>
    </w:p>
    <w:p w14:paraId="1FA97C9B" w14:textId="77777777" w:rsidR="008A4C3D" w:rsidRDefault="008A4C3D" w:rsidP="008A4C3D">
      <w:pPr>
        <w:pStyle w:val="1main"/>
        <w:numPr>
          <w:ilvl w:val="0"/>
          <w:numId w:val="0"/>
        </w:numPr>
        <w:ind w:left="1352"/>
      </w:pPr>
      <w:r>
        <w:t>Returning Members</w:t>
      </w:r>
    </w:p>
    <w:p w14:paraId="441E0121" w14:textId="77777777" w:rsidR="008A4C3D" w:rsidRPr="00527BD1" w:rsidRDefault="008A4C3D" w:rsidP="008A4C3D">
      <w:pPr>
        <w:pStyle w:val="1main"/>
        <w:numPr>
          <w:ilvl w:val="0"/>
          <w:numId w:val="5"/>
        </w:numPr>
        <w:ind w:left="1350"/>
      </w:pPr>
      <w:r>
        <w:rPr>
          <w:b w:val="0"/>
        </w:rPr>
        <w:t>Hon. Secretary: Amanda Russell, Plymouth University of the Arts</w:t>
      </w:r>
    </w:p>
    <w:p w14:paraId="4E1E1904" w14:textId="77777777" w:rsidR="008A4C3D" w:rsidRPr="00527BD1" w:rsidRDefault="008A4C3D" w:rsidP="008A4C3D">
      <w:pPr>
        <w:pStyle w:val="1main"/>
        <w:numPr>
          <w:ilvl w:val="0"/>
          <w:numId w:val="5"/>
        </w:numPr>
        <w:ind w:left="1350"/>
      </w:pPr>
      <w:r>
        <w:rPr>
          <w:b w:val="0"/>
        </w:rPr>
        <w:t>Hon. Treasurer: Carly Sharples, Norwich University of the Arts</w:t>
      </w:r>
    </w:p>
    <w:p w14:paraId="73B299F9" w14:textId="77777777" w:rsidR="008A4C3D" w:rsidRPr="00527BD1" w:rsidRDefault="008A4C3D" w:rsidP="008A4C3D">
      <w:pPr>
        <w:pStyle w:val="1main"/>
        <w:numPr>
          <w:ilvl w:val="0"/>
          <w:numId w:val="5"/>
        </w:numPr>
        <w:ind w:left="1350"/>
      </w:pPr>
      <w:r>
        <w:rPr>
          <w:b w:val="0"/>
        </w:rPr>
        <w:t>Membership Secretary: Rebecca Daniels, National Art Library</w:t>
      </w:r>
    </w:p>
    <w:p w14:paraId="25C9D866" w14:textId="77777777" w:rsidR="008A4C3D" w:rsidRPr="00D95BA7" w:rsidRDefault="008A4C3D" w:rsidP="008A4C3D">
      <w:pPr>
        <w:pStyle w:val="1main"/>
        <w:numPr>
          <w:ilvl w:val="0"/>
          <w:numId w:val="5"/>
        </w:numPr>
        <w:ind w:left="1350"/>
      </w:pPr>
      <w:r>
        <w:rPr>
          <w:b w:val="0"/>
        </w:rPr>
        <w:t>Minutes Secretary: Lexi Frost, King’s College London</w:t>
      </w:r>
    </w:p>
    <w:p w14:paraId="4B7F8D1B" w14:textId="77777777" w:rsidR="008A4C3D" w:rsidRPr="00527BD1" w:rsidRDefault="008A4C3D" w:rsidP="008A4C3D">
      <w:pPr>
        <w:pStyle w:val="1main"/>
        <w:numPr>
          <w:ilvl w:val="0"/>
          <w:numId w:val="5"/>
        </w:numPr>
        <w:ind w:left="1350"/>
      </w:pPr>
      <w:r>
        <w:rPr>
          <w:b w:val="0"/>
        </w:rPr>
        <w:t>Ordinary Member: Leo Appleton, Goldsmiths</w:t>
      </w:r>
    </w:p>
    <w:p w14:paraId="77552CA8" w14:textId="77777777" w:rsidR="008A4C3D" w:rsidRDefault="008A4C3D" w:rsidP="008A4C3D">
      <w:pPr>
        <w:pStyle w:val="1main"/>
        <w:numPr>
          <w:ilvl w:val="0"/>
          <w:numId w:val="5"/>
        </w:numPr>
        <w:ind w:left="1350"/>
      </w:pPr>
      <w:r>
        <w:rPr>
          <w:b w:val="0"/>
        </w:rPr>
        <w:t>Ordinary Member: Jeremy Jenkins, British Library</w:t>
      </w:r>
    </w:p>
    <w:p w14:paraId="199F1FCC" w14:textId="77777777" w:rsidR="008A4C3D" w:rsidRPr="00527BD1" w:rsidRDefault="008A4C3D" w:rsidP="008A4C3D">
      <w:pPr>
        <w:pStyle w:val="1main"/>
        <w:numPr>
          <w:ilvl w:val="0"/>
          <w:numId w:val="5"/>
        </w:numPr>
        <w:ind w:left="1350"/>
      </w:pPr>
      <w:r w:rsidRPr="00D95BA7">
        <w:t>Co-</w:t>
      </w:r>
      <w:r>
        <w:t>opted Council Members</w:t>
      </w:r>
    </w:p>
    <w:p w14:paraId="089384D8" w14:textId="77777777" w:rsidR="008A4C3D" w:rsidRPr="00782F53" w:rsidRDefault="008A4C3D" w:rsidP="008A4C3D">
      <w:pPr>
        <w:pStyle w:val="1main"/>
        <w:numPr>
          <w:ilvl w:val="0"/>
          <w:numId w:val="5"/>
        </w:numPr>
        <w:ind w:left="1350"/>
        <w:rPr>
          <w:b w:val="0"/>
        </w:rPr>
      </w:pPr>
      <w:r w:rsidRPr="00782F53">
        <w:rPr>
          <w:b w:val="0"/>
        </w:rPr>
        <w:t>Communications Administrator/ ARLIS Matters Co-Editor/ Acting Webmaster: Alex Duncan, Chelsea College of Arts</w:t>
      </w:r>
    </w:p>
    <w:p w14:paraId="1E5BFAA2" w14:textId="77777777" w:rsidR="008A4C3D" w:rsidRPr="00782F53" w:rsidRDefault="008A4C3D" w:rsidP="008A4C3D">
      <w:pPr>
        <w:pStyle w:val="1main"/>
        <w:numPr>
          <w:ilvl w:val="0"/>
          <w:numId w:val="5"/>
        </w:numPr>
        <w:ind w:left="1350"/>
        <w:rPr>
          <w:b w:val="0"/>
        </w:rPr>
      </w:pPr>
      <w:r w:rsidRPr="00782F53">
        <w:rPr>
          <w:b w:val="0"/>
        </w:rPr>
        <w:t xml:space="preserve">ARLIS Matters Co-Editor: Cathy Johns </w:t>
      </w:r>
    </w:p>
    <w:p w14:paraId="49AADA1D" w14:textId="77777777" w:rsidR="008A4C3D" w:rsidRPr="00782F53" w:rsidRDefault="008A4C3D" w:rsidP="008A4C3D">
      <w:pPr>
        <w:pStyle w:val="1main"/>
        <w:numPr>
          <w:ilvl w:val="0"/>
          <w:numId w:val="5"/>
        </w:numPr>
        <w:ind w:left="1350"/>
      </w:pPr>
      <w:r w:rsidRPr="00782F53">
        <w:rPr>
          <w:b w:val="0"/>
        </w:rPr>
        <w:t>Art Libraries Journal Editor</w:t>
      </w:r>
      <w:r w:rsidRPr="00782F53">
        <w:t xml:space="preserve">: </w:t>
      </w:r>
      <w:r w:rsidRPr="00782F53">
        <w:rPr>
          <w:b w:val="0"/>
        </w:rPr>
        <w:t>Erica Foden-Lenahan</w:t>
      </w:r>
    </w:p>
    <w:p w14:paraId="3A7E6C64" w14:textId="77777777" w:rsidR="008A4C3D" w:rsidRPr="00782F53" w:rsidRDefault="008A4C3D" w:rsidP="008A4C3D">
      <w:pPr>
        <w:pStyle w:val="1main"/>
        <w:numPr>
          <w:ilvl w:val="0"/>
          <w:numId w:val="5"/>
        </w:numPr>
        <w:ind w:left="1350"/>
        <w:rPr>
          <w:b w:val="0"/>
        </w:rPr>
      </w:pPr>
      <w:r w:rsidRPr="00782F53">
        <w:rPr>
          <w:b w:val="0"/>
        </w:rPr>
        <w:t>Art Libraries Journal Deputy Editor: Gustavo Grandal Montero, Chelsea College of Art/ Camberwell College of Arts</w:t>
      </w:r>
    </w:p>
    <w:p w14:paraId="1F111AB6" w14:textId="51EF4463" w:rsidR="008A4C3D" w:rsidRPr="00782F53" w:rsidRDefault="008A4C3D" w:rsidP="008A4C3D">
      <w:pPr>
        <w:pStyle w:val="1main"/>
        <w:numPr>
          <w:ilvl w:val="0"/>
          <w:numId w:val="5"/>
        </w:numPr>
        <w:ind w:left="1350"/>
        <w:rPr>
          <w:b w:val="0"/>
        </w:rPr>
      </w:pPr>
      <w:r w:rsidRPr="00782F53">
        <w:rPr>
          <w:b w:val="0"/>
        </w:rPr>
        <w:t>Web Master (Maternity Leave) Simine Waliyer Marine</w:t>
      </w:r>
      <w:r w:rsidR="00E140D5">
        <w:rPr>
          <w:b w:val="0"/>
        </w:rPr>
        <w:t>, Architectural Association</w:t>
      </w:r>
    </w:p>
    <w:p w14:paraId="6E3A7E8C" w14:textId="78CD34B2" w:rsidR="008A4C3D" w:rsidRPr="00782F53" w:rsidRDefault="008A4C3D" w:rsidP="008A4C3D">
      <w:pPr>
        <w:pStyle w:val="1main"/>
        <w:numPr>
          <w:ilvl w:val="0"/>
          <w:numId w:val="5"/>
        </w:numPr>
        <w:ind w:left="1350"/>
        <w:rPr>
          <w:b w:val="0"/>
        </w:rPr>
      </w:pPr>
      <w:r w:rsidRPr="00782F53">
        <w:rPr>
          <w:b w:val="0"/>
        </w:rPr>
        <w:t xml:space="preserve">Chair, Professional Development Committee: </w:t>
      </w:r>
      <w:r w:rsidR="00E140D5">
        <w:rPr>
          <w:b w:val="0"/>
        </w:rPr>
        <w:t>Nick Brown</w:t>
      </w:r>
    </w:p>
    <w:p w14:paraId="5515B72C" w14:textId="77777777" w:rsidR="008A4C3D" w:rsidRPr="00782F53" w:rsidRDefault="008A4C3D" w:rsidP="008A4C3D">
      <w:pPr>
        <w:pStyle w:val="1main"/>
        <w:numPr>
          <w:ilvl w:val="0"/>
          <w:numId w:val="5"/>
        </w:numPr>
        <w:ind w:left="1350"/>
        <w:rPr>
          <w:b w:val="0"/>
        </w:rPr>
      </w:pPr>
      <w:r w:rsidRPr="00782F53">
        <w:rPr>
          <w:b w:val="0"/>
        </w:rPr>
        <w:t>Co-Chair, Cataloguing and Classification Committee: Yamuna Ravindran</w:t>
      </w:r>
    </w:p>
    <w:p w14:paraId="1557DF19" w14:textId="517BE4B6" w:rsidR="008A4C3D" w:rsidRPr="008A4C3D" w:rsidRDefault="008A4C3D" w:rsidP="008A4C3D">
      <w:pPr>
        <w:pStyle w:val="1main"/>
        <w:numPr>
          <w:ilvl w:val="0"/>
          <w:numId w:val="5"/>
        </w:numPr>
        <w:ind w:left="1350"/>
        <w:rPr>
          <w:b w:val="0"/>
        </w:rPr>
      </w:pPr>
      <w:r w:rsidRPr="008A4C3D">
        <w:rPr>
          <w:b w:val="0"/>
        </w:rPr>
        <w:t>Co-Chair, Cataloguing and Classification Committee: Deborah Lee, Courtauld Institute of Art.</w:t>
      </w:r>
    </w:p>
    <w:p w14:paraId="3F770EE1" w14:textId="77777777" w:rsidR="00D25C96" w:rsidRDefault="00D25C96" w:rsidP="00D25C96">
      <w:pPr>
        <w:pStyle w:val="1main"/>
        <w:numPr>
          <w:ilvl w:val="0"/>
          <w:numId w:val="0"/>
        </w:numPr>
        <w:ind w:left="360"/>
      </w:pPr>
    </w:p>
    <w:p w14:paraId="5582AA80" w14:textId="317B9915" w:rsidR="00D25C96" w:rsidRDefault="008A4C3D" w:rsidP="00D25C96">
      <w:pPr>
        <w:pStyle w:val="1main"/>
        <w:numPr>
          <w:ilvl w:val="0"/>
          <w:numId w:val="0"/>
        </w:numPr>
        <w:ind w:left="360"/>
      </w:pPr>
      <w:r>
        <w:t>4.2</w:t>
      </w:r>
      <w:r w:rsidR="00D25C96">
        <w:t xml:space="preserve"> </w:t>
      </w:r>
      <w:r w:rsidR="008C58A4">
        <w:t>Updates to</w:t>
      </w:r>
      <w:r w:rsidR="00D25C96">
        <w:t xml:space="preserve"> Handbook, Policies and Constitution </w:t>
      </w:r>
    </w:p>
    <w:p w14:paraId="35FDAD8F" w14:textId="77777777" w:rsidR="002B401F" w:rsidRDefault="002B401F" w:rsidP="00D25C96">
      <w:pPr>
        <w:pStyle w:val="1main"/>
        <w:numPr>
          <w:ilvl w:val="0"/>
          <w:numId w:val="0"/>
        </w:numPr>
        <w:ind w:left="360"/>
      </w:pPr>
    </w:p>
    <w:p w14:paraId="20DDF8F9" w14:textId="6E65B0AD" w:rsidR="002458BA" w:rsidRPr="002458BA" w:rsidRDefault="002458BA" w:rsidP="008A4C3D">
      <w:pPr>
        <w:pStyle w:val="1main"/>
        <w:numPr>
          <w:ilvl w:val="1"/>
          <w:numId w:val="1"/>
        </w:numPr>
      </w:pPr>
      <w:r>
        <w:rPr>
          <w:b w:val="0"/>
        </w:rPr>
        <w:t xml:space="preserve">Use of forms and templates inconsistent. </w:t>
      </w:r>
      <w:r>
        <w:rPr>
          <w:u w:val="single"/>
        </w:rPr>
        <w:t>Action:</w:t>
      </w:r>
      <w:r>
        <w:t xml:space="preserve"> </w:t>
      </w:r>
      <w:r>
        <w:rPr>
          <w:b w:val="0"/>
        </w:rPr>
        <w:t xml:space="preserve">Officers to review and update ARLIS webpage with unified templates. </w:t>
      </w:r>
    </w:p>
    <w:p w14:paraId="10D3C566" w14:textId="77777777" w:rsidR="006B01D6" w:rsidRPr="006607B7" w:rsidRDefault="00D25C96" w:rsidP="006B01D6">
      <w:pPr>
        <w:pStyle w:val="1main"/>
        <w:numPr>
          <w:ilvl w:val="1"/>
          <w:numId w:val="1"/>
        </w:numPr>
      </w:pPr>
      <w:r>
        <w:rPr>
          <w:b w:val="0"/>
        </w:rPr>
        <w:t xml:space="preserve">ARLIS </w:t>
      </w:r>
      <w:r w:rsidR="006B01D6">
        <w:rPr>
          <w:b w:val="0"/>
        </w:rPr>
        <w:t xml:space="preserve">Handbook </w:t>
      </w:r>
      <w:r>
        <w:rPr>
          <w:b w:val="0"/>
        </w:rPr>
        <w:t xml:space="preserve">has been </w:t>
      </w:r>
      <w:r w:rsidR="006B01D6">
        <w:rPr>
          <w:b w:val="0"/>
        </w:rPr>
        <w:t>updated by AR and ratified by Council</w:t>
      </w:r>
      <w:r>
        <w:rPr>
          <w:b w:val="0"/>
        </w:rPr>
        <w:t xml:space="preserve">. Circulated to membership prior to AGM for approval. </w:t>
      </w:r>
    </w:p>
    <w:p w14:paraId="274885D1" w14:textId="2F326FDF" w:rsidR="006607B7" w:rsidRPr="008C58A4" w:rsidRDefault="006607B7" w:rsidP="006B01D6">
      <w:pPr>
        <w:pStyle w:val="1main"/>
        <w:numPr>
          <w:ilvl w:val="1"/>
          <w:numId w:val="1"/>
        </w:numPr>
      </w:pPr>
      <w:r>
        <w:rPr>
          <w:b w:val="0"/>
        </w:rPr>
        <w:t xml:space="preserve">Policies will be presented </w:t>
      </w:r>
      <w:r w:rsidR="00D25C96">
        <w:rPr>
          <w:b w:val="0"/>
        </w:rPr>
        <w:t xml:space="preserve">to membership </w:t>
      </w:r>
      <w:r>
        <w:rPr>
          <w:b w:val="0"/>
        </w:rPr>
        <w:t>in future</w:t>
      </w:r>
      <w:r w:rsidR="00B336D5">
        <w:rPr>
          <w:b w:val="0"/>
        </w:rPr>
        <w:t xml:space="preserve"> – Policies are a</w:t>
      </w:r>
      <w:r w:rsidR="00D25C96">
        <w:rPr>
          <w:b w:val="0"/>
        </w:rPr>
        <w:t xml:space="preserve"> r</w:t>
      </w:r>
      <w:r>
        <w:rPr>
          <w:b w:val="0"/>
        </w:rPr>
        <w:t>equire</w:t>
      </w:r>
      <w:r w:rsidR="00B336D5">
        <w:rPr>
          <w:b w:val="0"/>
        </w:rPr>
        <w:t xml:space="preserve">ment from Charity Commission. </w:t>
      </w:r>
      <w:r>
        <w:rPr>
          <w:b w:val="0"/>
        </w:rPr>
        <w:t>AR added a Diversity Policy.</w:t>
      </w:r>
      <w:r w:rsidR="00D25C96">
        <w:t xml:space="preserve"> </w:t>
      </w:r>
      <w:r w:rsidR="00D25C96" w:rsidRPr="00D25C96">
        <w:rPr>
          <w:u w:val="single"/>
        </w:rPr>
        <w:t>Action</w:t>
      </w:r>
      <w:r w:rsidR="00D25C96">
        <w:rPr>
          <w:b w:val="0"/>
        </w:rPr>
        <w:t>: AR invited a</w:t>
      </w:r>
      <w:r>
        <w:rPr>
          <w:b w:val="0"/>
        </w:rPr>
        <w:t xml:space="preserve">ny members who think ARLIS should have a policy that isn’t listed to contact </w:t>
      </w:r>
      <w:r w:rsidR="00D25C96">
        <w:rPr>
          <w:b w:val="0"/>
        </w:rPr>
        <w:t>her.</w:t>
      </w:r>
    </w:p>
    <w:p w14:paraId="24425967" w14:textId="76C66C7A" w:rsidR="008C58A4" w:rsidRPr="005E76B4" w:rsidRDefault="008C58A4" w:rsidP="006B01D6">
      <w:pPr>
        <w:pStyle w:val="1main"/>
        <w:numPr>
          <w:ilvl w:val="1"/>
          <w:numId w:val="1"/>
        </w:numPr>
      </w:pPr>
      <w:r>
        <w:rPr>
          <w:b w:val="0"/>
        </w:rPr>
        <w:t>AR outlined updates to Constitution and Handbook (members should consult documents circulated prior to AGM for full details</w:t>
      </w:r>
      <w:r w:rsidR="000E3D30">
        <w:rPr>
          <w:b w:val="0"/>
        </w:rPr>
        <w:t>).</w:t>
      </w:r>
    </w:p>
    <w:p w14:paraId="1F65FA16" w14:textId="350C70C8" w:rsidR="008C58A4" w:rsidRDefault="005E76B4" w:rsidP="005E76B4">
      <w:pPr>
        <w:pStyle w:val="1main"/>
        <w:numPr>
          <w:ilvl w:val="1"/>
          <w:numId w:val="1"/>
        </w:numPr>
        <w:rPr>
          <w:b w:val="0"/>
        </w:rPr>
      </w:pPr>
      <w:r>
        <w:rPr>
          <w:b w:val="0"/>
        </w:rPr>
        <w:t xml:space="preserve">Mike Austen proposed changing terminology for ARLIS voting procedure from “postal ballot” simply to “ballot” instead of “electronic ballot” as suggested by </w:t>
      </w:r>
      <w:r>
        <w:rPr>
          <w:b w:val="0"/>
        </w:rPr>
        <w:lastRenderedPageBreak/>
        <w:t xml:space="preserve">Council. Vote passed. </w:t>
      </w:r>
      <w:r w:rsidR="002458BA">
        <w:rPr>
          <w:u w:val="single"/>
        </w:rPr>
        <w:t>Action</w:t>
      </w:r>
      <w:r>
        <w:rPr>
          <w:u w:val="single"/>
        </w:rPr>
        <w:t>:</w:t>
      </w:r>
      <w:r>
        <w:rPr>
          <w:b w:val="0"/>
        </w:rPr>
        <w:t xml:space="preserve"> Officers to amend Constitution and Handbook updates to “ballot” as opposed to “electronic ballot”.</w:t>
      </w:r>
      <w:r w:rsidR="006607B7">
        <w:rPr>
          <w:b w:val="0"/>
        </w:rPr>
        <w:t xml:space="preserve"> </w:t>
      </w:r>
    </w:p>
    <w:p w14:paraId="2637D6F1" w14:textId="77777777" w:rsidR="008C58A4" w:rsidRDefault="008C58A4" w:rsidP="005E76B4">
      <w:pPr>
        <w:pStyle w:val="1main"/>
        <w:numPr>
          <w:ilvl w:val="0"/>
          <w:numId w:val="0"/>
        </w:numPr>
        <w:ind w:left="720"/>
        <w:rPr>
          <w:b w:val="0"/>
        </w:rPr>
      </w:pPr>
    </w:p>
    <w:p w14:paraId="654A2E02" w14:textId="77777777" w:rsidR="00D95BA7" w:rsidRDefault="00D95BA7" w:rsidP="00B00B58"/>
    <w:p w14:paraId="3C7CBB7C" w14:textId="4802C8DD" w:rsidR="00747E26" w:rsidRDefault="00747E26" w:rsidP="00747E26">
      <w:pPr>
        <w:pStyle w:val="1main"/>
      </w:pPr>
      <w:r>
        <w:t>ARLIS Constitution and Handbook Ratification.</w:t>
      </w:r>
      <w:r w:rsidR="00B00B58">
        <w:t xml:space="preserve"> Amanda Russell (AR).</w:t>
      </w:r>
    </w:p>
    <w:p w14:paraId="7FBB43D6" w14:textId="77777777" w:rsidR="00786ADA" w:rsidRDefault="00786ADA" w:rsidP="00786ADA">
      <w:pPr>
        <w:pStyle w:val="1main"/>
        <w:numPr>
          <w:ilvl w:val="0"/>
          <w:numId w:val="0"/>
        </w:numPr>
        <w:ind w:left="360"/>
      </w:pPr>
    </w:p>
    <w:p w14:paraId="31AA1F5D" w14:textId="799A1F73" w:rsidR="00B00B58" w:rsidRPr="00B00B58" w:rsidRDefault="008A4C3D" w:rsidP="00B00B58">
      <w:pPr>
        <w:pStyle w:val="1main"/>
        <w:numPr>
          <w:ilvl w:val="1"/>
          <w:numId w:val="1"/>
        </w:numPr>
        <w:rPr>
          <w:b w:val="0"/>
        </w:rPr>
      </w:pPr>
      <w:r>
        <w:rPr>
          <w:u w:val="single"/>
        </w:rPr>
        <w:t>Action</w:t>
      </w:r>
      <w:r w:rsidR="00B00B58">
        <w:rPr>
          <w:u w:val="single"/>
        </w:rPr>
        <w:t>:</w:t>
      </w:r>
      <w:r w:rsidR="00B00B58" w:rsidRPr="00411FD5">
        <w:t xml:space="preserve"> </w:t>
      </w:r>
      <w:r w:rsidR="00B00B58">
        <w:rPr>
          <w:b w:val="0"/>
        </w:rPr>
        <w:t xml:space="preserve">EJ to highlight minor typos to AR before updated </w:t>
      </w:r>
      <w:r w:rsidR="00CF50CA">
        <w:rPr>
          <w:b w:val="0"/>
        </w:rPr>
        <w:t xml:space="preserve">Handbook approved and Constitution </w:t>
      </w:r>
      <w:r w:rsidR="00B00B58">
        <w:rPr>
          <w:b w:val="0"/>
        </w:rPr>
        <w:t xml:space="preserve">sent to Charity Commission. </w:t>
      </w:r>
    </w:p>
    <w:p w14:paraId="3AA92B18" w14:textId="550AC8FD" w:rsidR="006607B7" w:rsidRPr="00B00B58" w:rsidRDefault="006607B7" w:rsidP="00B00B58">
      <w:pPr>
        <w:pStyle w:val="1main"/>
        <w:numPr>
          <w:ilvl w:val="1"/>
          <w:numId w:val="1"/>
        </w:numPr>
        <w:rPr>
          <w:b w:val="0"/>
        </w:rPr>
      </w:pPr>
      <w:r w:rsidRPr="006607B7">
        <w:rPr>
          <w:b w:val="0"/>
        </w:rPr>
        <w:t xml:space="preserve">Handbook </w:t>
      </w:r>
      <w:r w:rsidR="00B00B58">
        <w:rPr>
          <w:b w:val="0"/>
        </w:rPr>
        <w:t>and Constitution up</w:t>
      </w:r>
      <w:r w:rsidR="002229AA">
        <w:rPr>
          <w:b w:val="0"/>
        </w:rPr>
        <w:t>dates were proposed and passed (see accompanying documents).</w:t>
      </w:r>
    </w:p>
    <w:p w14:paraId="65CAF876" w14:textId="77777777" w:rsidR="006607B7" w:rsidRPr="006607B7" w:rsidRDefault="006607B7" w:rsidP="0056031E">
      <w:pPr>
        <w:pStyle w:val="1main"/>
        <w:numPr>
          <w:ilvl w:val="0"/>
          <w:numId w:val="0"/>
        </w:numPr>
        <w:ind w:left="360" w:hanging="360"/>
        <w:rPr>
          <w:b w:val="0"/>
        </w:rPr>
      </w:pPr>
    </w:p>
    <w:p w14:paraId="36AAB038" w14:textId="77777777" w:rsidR="00747E26" w:rsidRDefault="00747E26" w:rsidP="00747E26">
      <w:pPr>
        <w:pStyle w:val="ListParagraph"/>
      </w:pPr>
    </w:p>
    <w:p w14:paraId="4D3716A8" w14:textId="684152ED" w:rsidR="00747E26" w:rsidRDefault="00747E26" w:rsidP="00747E26">
      <w:pPr>
        <w:pStyle w:val="1main"/>
      </w:pPr>
      <w:r>
        <w:t>Hon. Trea</w:t>
      </w:r>
      <w:r w:rsidR="0056031E">
        <w:t>surer’s Repor</w:t>
      </w:r>
      <w:r w:rsidR="00B00B58">
        <w:t>t. Lindsey Crush (LC).</w:t>
      </w:r>
    </w:p>
    <w:p w14:paraId="29F87E6C" w14:textId="6176AA0E" w:rsidR="009C04E5" w:rsidRPr="009C04E5" w:rsidRDefault="009C04E5" w:rsidP="008512D9">
      <w:pPr>
        <w:pStyle w:val="1main"/>
        <w:numPr>
          <w:ilvl w:val="0"/>
          <w:numId w:val="3"/>
        </w:numPr>
        <w:ind w:left="709"/>
        <w:rPr>
          <w:b w:val="0"/>
        </w:rPr>
      </w:pPr>
      <w:r w:rsidRPr="009C04E5">
        <w:rPr>
          <w:b w:val="0"/>
        </w:rPr>
        <w:t xml:space="preserve">Newly elected Operational Treasurer LC delivered Hon. Treasurer’s Report in </w:t>
      </w:r>
      <w:r>
        <w:rPr>
          <w:b w:val="0"/>
        </w:rPr>
        <w:t xml:space="preserve">CS’s </w:t>
      </w:r>
      <w:r w:rsidRPr="009C04E5">
        <w:rPr>
          <w:b w:val="0"/>
        </w:rPr>
        <w:t>absence. Please see report circulated to membership prior to AGM for full details.</w:t>
      </w:r>
    </w:p>
    <w:p w14:paraId="6F23B655" w14:textId="4816C726" w:rsidR="004575FE" w:rsidRDefault="004575FE" w:rsidP="004575FE">
      <w:pPr>
        <w:pStyle w:val="1main"/>
        <w:numPr>
          <w:ilvl w:val="0"/>
          <w:numId w:val="0"/>
        </w:numPr>
        <w:ind w:left="360" w:hanging="360"/>
        <w:rPr>
          <w:b w:val="0"/>
        </w:rPr>
      </w:pPr>
    </w:p>
    <w:p w14:paraId="2CE2E8C7" w14:textId="485C1F26" w:rsidR="004575FE" w:rsidRDefault="004575FE" w:rsidP="004575FE">
      <w:pPr>
        <w:autoSpaceDE w:val="0"/>
        <w:autoSpaceDN w:val="0"/>
        <w:adjustRightInd w:val="0"/>
        <w:ind w:left="426"/>
        <w:rPr>
          <w:rFonts w:ascii="Arial" w:eastAsiaTheme="minorHAnsi" w:hAnsi="Arial" w:cs="Arial"/>
          <w:b/>
          <w:bCs/>
          <w:szCs w:val="24"/>
          <w:lang w:eastAsia="en-US"/>
        </w:rPr>
      </w:pPr>
      <w:r w:rsidRPr="004575FE">
        <w:rPr>
          <w:rFonts w:ascii="Arial" w:hAnsi="Arial" w:cs="Arial"/>
          <w:b/>
          <w:szCs w:val="24"/>
        </w:rPr>
        <w:t xml:space="preserve">6.1 </w:t>
      </w:r>
      <w:r w:rsidRPr="004575FE">
        <w:rPr>
          <w:rFonts w:ascii="Arial" w:eastAsiaTheme="minorHAnsi" w:hAnsi="Arial" w:cs="Arial"/>
          <w:b/>
          <w:bCs/>
          <w:szCs w:val="24"/>
          <w:lang w:eastAsia="en-US"/>
        </w:rPr>
        <w:t>Report of the Trustees and Unaudited Financial Statements for the Year</w:t>
      </w:r>
      <w:r>
        <w:rPr>
          <w:rFonts w:ascii="Arial" w:eastAsiaTheme="minorHAnsi" w:hAnsi="Arial" w:cs="Arial"/>
          <w:b/>
          <w:bCs/>
          <w:szCs w:val="24"/>
          <w:lang w:eastAsia="en-US"/>
        </w:rPr>
        <w:t xml:space="preserve"> </w:t>
      </w:r>
      <w:r w:rsidRPr="004575FE">
        <w:rPr>
          <w:rFonts w:ascii="Arial" w:eastAsiaTheme="minorHAnsi" w:hAnsi="Arial" w:cs="Arial"/>
          <w:b/>
          <w:bCs/>
          <w:szCs w:val="24"/>
          <w:lang w:eastAsia="en-US"/>
        </w:rPr>
        <w:t>Ended</w:t>
      </w:r>
      <w:r>
        <w:rPr>
          <w:rFonts w:ascii="Arial" w:eastAsiaTheme="minorHAnsi" w:hAnsi="Arial" w:cs="Arial"/>
          <w:b/>
          <w:bCs/>
          <w:szCs w:val="24"/>
          <w:lang w:eastAsia="en-US"/>
        </w:rPr>
        <w:t xml:space="preserve"> </w:t>
      </w:r>
      <w:r w:rsidRPr="004575FE">
        <w:rPr>
          <w:rFonts w:ascii="Arial" w:eastAsiaTheme="minorHAnsi" w:hAnsi="Arial" w:cs="Arial"/>
          <w:b/>
          <w:bCs/>
          <w:szCs w:val="24"/>
          <w:lang w:eastAsia="en-US"/>
        </w:rPr>
        <w:t>31 December 2018</w:t>
      </w:r>
    </w:p>
    <w:p w14:paraId="1123D551" w14:textId="77777777" w:rsidR="004575FE" w:rsidRDefault="004575FE" w:rsidP="004575FE">
      <w:pPr>
        <w:autoSpaceDE w:val="0"/>
        <w:autoSpaceDN w:val="0"/>
        <w:adjustRightInd w:val="0"/>
        <w:ind w:left="426"/>
        <w:rPr>
          <w:rFonts w:ascii="Arial" w:eastAsiaTheme="minorHAnsi" w:hAnsi="Arial" w:cs="Arial"/>
          <w:b/>
          <w:bCs/>
          <w:szCs w:val="24"/>
          <w:lang w:eastAsia="en-US"/>
        </w:rPr>
      </w:pPr>
    </w:p>
    <w:p w14:paraId="55032E06" w14:textId="277BE74A" w:rsidR="004575FE" w:rsidRPr="004575FE" w:rsidRDefault="004575FE" w:rsidP="008512D9">
      <w:pPr>
        <w:pStyle w:val="ListParagraph"/>
        <w:numPr>
          <w:ilvl w:val="0"/>
          <w:numId w:val="3"/>
        </w:numPr>
        <w:autoSpaceDE w:val="0"/>
        <w:autoSpaceDN w:val="0"/>
        <w:adjustRightInd w:val="0"/>
        <w:ind w:left="709"/>
        <w:rPr>
          <w:rFonts w:ascii="Arial" w:eastAsiaTheme="minorHAnsi" w:hAnsi="Arial" w:cs="Arial"/>
          <w:b/>
          <w:bCs/>
          <w:szCs w:val="24"/>
          <w:lang w:eastAsia="en-US"/>
        </w:rPr>
      </w:pPr>
      <w:r>
        <w:rPr>
          <w:rFonts w:ascii="Arial" w:eastAsiaTheme="minorHAnsi" w:hAnsi="Arial" w:cs="Arial"/>
          <w:bCs/>
          <w:szCs w:val="24"/>
          <w:lang w:eastAsia="en-US"/>
        </w:rPr>
        <w:t>Society has enjoyed good year with significant income from the 2018 Conference and Art Libraries’ Journal (ALJ) subscriptions.</w:t>
      </w:r>
    </w:p>
    <w:p w14:paraId="5764C2EB" w14:textId="0AB34AD3" w:rsidR="004575FE" w:rsidRPr="009C04E5" w:rsidRDefault="009C04E5" w:rsidP="008512D9">
      <w:pPr>
        <w:pStyle w:val="ListParagraph"/>
        <w:numPr>
          <w:ilvl w:val="0"/>
          <w:numId w:val="3"/>
        </w:numPr>
        <w:autoSpaceDE w:val="0"/>
        <w:autoSpaceDN w:val="0"/>
        <w:adjustRightInd w:val="0"/>
        <w:ind w:left="709"/>
        <w:rPr>
          <w:rFonts w:ascii="Arial" w:eastAsiaTheme="minorHAnsi" w:hAnsi="Arial" w:cs="Arial"/>
          <w:b/>
          <w:bCs/>
          <w:szCs w:val="24"/>
          <w:lang w:eastAsia="en-US"/>
        </w:rPr>
      </w:pPr>
      <w:r>
        <w:rPr>
          <w:rFonts w:ascii="Arial" w:eastAsiaTheme="minorHAnsi" w:hAnsi="Arial" w:cs="Arial"/>
          <w:bCs/>
          <w:szCs w:val="24"/>
          <w:lang w:eastAsia="en-US"/>
        </w:rPr>
        <w:t>ALJ brought £22,418 in 2018, an increase in £4,486 from 2017. Difficult to forecast in 2019 due to membership changes</w:t>
      </w:r>
      <w:r w:rsidR="00E938ED">
        <w:rPr>
          <w:rFonts w:ascii="Arial" w:eastAsiaTheme="minorHAnsi" w:hAnsi="Arial" w:cs="Arial"/>
          <w:bCs/>
          <w:szCs w:val="24"/>
          <w:lang w:eastAsia="en-US"/>
        </w:rPr>
        <w:t>.</w:t>
      </w:r>
    </w:p>
    <w:p w14:paraId="4F06CD78" w14:textId="3494E681" w:rsidR="009C04E5" w:rsidRPr="006A2C72" w:rsidRDefault="009C04E5" w:rsidP="008512D9">
      <w:pPr>
        <w:pStyle w:val="ListParagraph"/>
        <w:numPr>
          <w:ilvl w:val="0"/>
          <w:numId w:val="3"/>
        </w:numPr>
        <w:autoSpaceDE w:val="0"/>
        <w:autoSpaceDN w:val="0"/>
        <w:adjustRightInd w:val="0"/>
        <w:ind w:left="709"/>
        <w:rPr>
          <w:rFonts w:ascii="Arial" w:eastAsiaTheme="minorHAnsi" w:hAnsi="Arial" w:cs="Arial"/>
          <w:b/>
          <w:bCs/>
          <w:szCs w:val="24"/>
          <w:lang w:eastAsia="en-US"/>
        </w:rPr>
      </w:pPr>
      <w:r>
        <w:rPr>
          <w:rFonts w:ascii="Arial" w:eastAsiaTheme="minorHAnsi" w:hAnsi="Arial" w:cs="Arial"/>
          <w:bCs/>
          <w:szCs w:val="24"/>
          <w:lang w:eastAsia="en-US"/>
        </w:rPr>
        <w:t xml:space="preserve">Membership income dropped by £1,066 compared to 2017, perhaps because Membership Secretary only recruited in May 2018. </w:t>
      </w:r>
      <w:r w:rsidR="006A2C72">
        <w:rPr>
          <w:rFonts w:ascii="Arial" w:eastAsiaTheme="minorHAnsi" w:hAnsi="Arial" w:cs="Arial"/>
          <w:bCs/>
          <w:szCs w:val="24"/>
          <w:lang w:eastAsia="en-US"/>
        </w:rPr>
        <w:t>Looking stronger in figures for 2019 so far.</w:t>
      </w:r>
    </w:p>
    <w:p w14:paraId="0C91E7FD" w14:textId="63DF4535" w:rsidR="009C04E5" w:rsidRPr="006A2C72" w:rsidRDefault="006A2C72" w:rsidP="008512D9">
      <w:pPr>
        <w:pStyle w:val="ListParagraph"/>
        <w:numPr>
          <w:ilvl w:val="0"/>
          <w:numId w:val="3"/>
        </w:numPr>
        <w:autoSpaceDE w:val="0"/>
        <w:autoSpaceDN w:val="0"/>
        <w:adjustRightInd w:val="0"/>
        <w:ind w:left="709"/>
        <w:rPr>
          <w:rFonts w:ascii="Arial" w:eastAsiaTheme="minorHAnsi" w:hAnsi="Arial" w:cs="Arial"/>
          <w:b/>
          <w:bCs/>
          <w:szCs w:val="24"/>
          <w:lang w:eastAsia="en-US"/>
        </w:rPr>
      </w:pPr>
      <w:r w:rsidRPr="006A2C72">
        <w:rPr>
          <w:rFonts w:ascii="Arial" w:eastAsiaTheme="minorHAnsi" w:hAnsi="Arial" w:cs="Arial"/>
          <w:bCs/>
          <w:szCs w:val="24"/>
          <w:lang w:eastAsia="en-US"/>
        </w:rPr>
        <w:t>Income from short courses in 2018 fel</w:t>
      </w:r>
      <w:r>
        <w:rPr>
          <w:rFonts w:ascii="Arial" w:eastAsiaTheme="minorHAnsi" w:hAnsi="Arial" w:cs="Arial"/>
          <w:bCs/>
          <w:szCs w:val="24"/>
          <w:lang w:eastAsia="en-US"/>
        </w:rPr>
        <w:t>l as few held. Council encourages more events in 2019.</w:t>
      </w:r>
    </w:p>
    <w:p w14:paraId="076EF7F8" w14:textId="7096F30B" w:rsidR="006A2C72" w:rsidRPr="006A2C72" w:rsidRDefault="006A2C72" w:rsidP="008512D9">
      <w:pPr>
        <w:pStyle w:val="ListParagraph"/>
        <w:numPr>
          <w:ilvl w:val="0"/>
          <w:numId w:val="3"/>
        </w:numPr>
        <w:autoSpaceDE w:val="0"/>
        <w:autoSpaceDN w:val="0"/>
        <w:adjustRightInd w:val="0"/>
        <w:ind w:left="709"/>
        <w:rPr>
          <w:rFonts w:ascii="Arial" w:eastAsiaTheme="minorHAnsi" w:hAnsi="Arial" w:cs="Arial"/>
          <w:b/>
          <w:bCs/>
          <w:szCs w:val="24"/>
          <w:lang w:eastAsia="en-US"/>
        </w:rPr>
      </w:pPr>
      <w:r>
        <w:rPr>
          <w:rFonts w:ascii="Arial" w:eastAsiaTheme="minorHAnsi" w:hAnsi="Arial" w:cs="Arial"/>
          <w:bCs/>
          <w:szCs w:val="24"/>
          <w:lang w:eastAsia="en-US"/>
        </w:rPr>
        <w:t xml:space="preserve">Report was proposed, seconded and passed at the AGM. </w:t>
      </w:r>
    </w:p>
    <w:p w14:paraId="472BA648" w14:textId="77777777" w:rsidR="006A2C72" w:rsidRDefault="006A2C72" w:rsidP="006A2C72">
      <w:pPr>
        <w:autoSpaceDE w:val="0"/>
        <w:autoSpaceDN w:val="0"/>
        <w:adjustRightInd w:val="0"/>
        <w:rPr>
          <w:rFonts w:ascii="Arial" w:eastAsiaTheme="minorHAnsi" w:hAnsi="Arial" w:cs="Arial"/>
          <w:b/>
          <w:bCs/>
          <w:szCs w:val="24"/>
          <w:lang w:eastAsia="en-US"/>
        </w:rPr>
      </w:pPr>
    </w:p>
    <w:p w14:paraId="77CD5C4F" w14:textId="4C054B71" w:rsidR="006A2C72" w:rsidRDefault="006A2C72" w:rsidP="006A2C72">
      <w:pPr>
        <w:autoSpaceDE w:val="0"/>
        <w:autoSpaceDN w:val="0"/>
        <w:adjustRightInd w:val="0"/>
        <w:ind w:left="349"/>
        <w:rPr>
          <w:rFonts w:ascii="Arial" w:eastAsiaTheme="minorHAnsi" w:hAnsi="Arial" w:cs="Arial"/>
          <w:b/>
          <w:bCs/>
          <w:szCs w:val="24"/>
          <w:lang w:eastAsia="en-US"/>
        </w:rPr>
      </w:pPr>
      <w:r>
        <w:rPr>
          <w:rFonts w:ascii="Arial" w:eastAsiaTheme="minorHAnsi" w:hAnsi="Arial" w:cs="Arial"/>
          <w:b/>
          <w:bCs/>
          <w:szCs w:val="24"/>
          <w:lang w:eastAsia="en-US"/>
        </w:rPr>
        <w:t>6.2 Awards</w:t>
      </w:r>
    </w:p>
    <w:p w14:paraId="12137A64" w14:textId="77777777" w:rsidR="006A2C72" w:rsidRDefault="006A2C72" w:rsidP="006A2C72">
      <w:pPr>
        <w:autoSpaceDE w:val="0"/>
        <w:autoSpaceDN w:val="0"/>
        <w:adjustRightInd w:val="0"/>
        <w:rPr>
          <w:rFonts w:ascii="Arial" w:eastAsiaTheme="minorHAnsi" w:hAnsi="Arial" w:cs="Arial"/>
          <w:b/>
          <w:bCs/>
          <w:szCs w:val="24"/>
          <w:lang w:eastAsia="en-US"/>
        </w:rPr>
      </w:pPr>
    </w:p>
    <w:p w14:paraId="1D562067" w14:textId="415C111B" w:rsidR="006A2C72" w:rsidRDefault="006A2C72" w:rsidP="008512D9">
      <w:pPr>
        <w:pStyle w:val="ListParagraph"/>
        <w:numPr>
          <w:ilvl w:val="0"/>
          <w:numId w:val="6"/>
        </w:numPr>
        <w:autoSpaceDE w:val="0"/>
        <w:autoSpaceDN w:val="0"/>
        <w:adjustRightInd w:val="0"/>
        <w:rPr>
          <w:rFonts w:ascii="Arial" w:eastAsiaTheme="minorHAnsi" w:hAnsi="Arial" w:cs="Arial"/>
          <w:bCs/>
          <w:szCs w:val="24"/>
          <w:lang w:eastAsia="en-US"/>
        </w:rPr>
      </w:pPr>
      <w:r w:rsidRPr="006A2C72">
        <w:rPr>
          <w:rFonts w:ascii="Arial" w:eastAsiaTheme="minorHAnsi" w:hAnsi="Arial" w:cs="Arial"/>
          <w:bCs/>
          <w:szCs w:val="24"/>
          <w:lang w:eastAsia="en-US"/>
        </w:rPr>
        <w:t xml:space="preserve">2018 Travel and Study Award </w:t>
      </w:r>
      <w:r>
        <w:rPr>
          <w:rFonts w:ascii="Arial" w:eastAsiaTheme="minorHAnsi" w:hAnsi="Arial" w:cs="Arial"/>
          <w:bCs/>
          <w:szCs w:val="24"/>
          <w:lang w:eastAsia="en-US"/>
        </w:rPr>
        <w:t>of £800 to Alex Duncan.</w:t>
      </w:r>
    </w:p>
    <w:p w14:paraId="218689AA" w14:textId="68F274EF" w:rsidR="006A2C72" w:rsidRDefault="006A2C72" w:rsidP="008512D9">
      <w:pPr>
        <w:pStyle w:val="ListParagraph"/>
        <w:numPr>
          <w:ilvl w:val="0"/>
          <w:numId w:val="6"/>
        </w:numPr>
        <w:autoSpaceDE w:val="0"/>
        <w:autoSpaceDN w:val="0"/>
        <w:adjustRightInd w:val="0"/>
        <w:rPr>
          <w:rFonts w:ascii="Arial" w:eastAsiaTheme="minorHAnsi" w:hAnsi="Arial" w:cs="Arial"/>
          <w:bCs/>
          <w:szCs w:val="24"/>
          <w:lang w:eastAsia="en-US"/>
        </w:rPr>
      </w:pPr>
      <w:r>
        <w:rPr>
          <w:rFonts w:ascii="Arial" w:eastAsiaTheme="minorHAnsi" w:hAnsi="Arial" w:cs="Arial"/>
          <w:bCs/>
          <w:szCs w:val="24"/>
          <w:lang w:eastAsia="en-US"/>
        </w:rPr>
        <w:t>2018 Research Award of £1000 to Salvatore Bellavia.</w:t>
      </w:r>
    </w:p>
    <w:p w14:paraId="31F35F4E" w14:textId="77777777" w:rsidR="00C81BB5" w:rsidRDefault="00C81BB5" w:rsidP="00C81BB5">
      <w:pPr>
        <w:autoSpaceDE w:val="0"/>
        <w:autoSpaceDN w:val="0"/>
        <w:adjustRightInd w:val="0"/>
        <w:rPr>
          <w:rFonts w:ascii="Arial" w:eastAsiaTheme="minorHAnsi" w:hAnsi="Arial" w:cs="Arial"/>
          <w:bCs/>
          <w:szCs w:val="24"/>
          <w:lang w:eastAsia="en-US"/>
        </w:rPr>
      </w:pPr>
    </w:p>
    <w:p w14:paraId="2B881097" w14:textId="33DD2F57" w:rsidR="00C81BB5" w:rsidRDefault="00C81BB5" w:rsidP="00C81BB5">
      <w:pPr>
        <w:autoSpaceDE w:val="0"/>
        <w:autoSpaceDN w:val="0"/>
        <w:adjustRightInd w:val="0"/>
        <w:ind w:firstLine="360"/>
        <w:rPr>
          <w:rFonts w:ascii="Arial" w:eastAsiaTheme="minorHAnsi" w:hAnsi="Arial" w:cs="Arial"/>
          <w:b/>
          <w:bCs/>
          <w:szCs w:val="24"/>
          <w:lang w:eastAsia="en-US"/>
        </w:rPr>
      </w:pPr>
      <w:r w:rsidRPr="00C81BB5">
        <w:rPr>
          <w:rFonts w:ascii="Arial" w:eastAsiaTheme="minorHAnsi" w:hAnsi="Arial" w:cs="Arial"/>
          <w:b/>
          <w:bCs/>
          <w:szCs w:val="24"/>
          <w:lang w:eastAsia="en-US"/>
        </w:rPr>
        <w:t>6.3</w:t>
      </w:r>
      <w:r>
        <w:rPr>
          <w:rFonts w:ascii="Arial" w:eastAsiaTheme="minorHAnsi" w:hAnsi="Arial" w:cs="Arial"/>
          <w:b/>
          <w:bCs/>
          <w:szCs w:val="24"/>
          <w:lang w:eastAsia="en-US"/>
        </w:rPr>
        <w:t xml:space="preserve"> Investments</w:t>
      </w:r>
    </w:p>
    <w:p w14:paraId="48D1CE1E" w14:textId="77777777" w:rsidR="00C81BB5" w:rsidRDefault="00C81BB5" w:rsidP="00C81BB5">
      <w:pPr>
        <w:autoSpaceDE w:val="0"/>
        <w:autoSpaceDN w:val="0"/>
        <w:adjustRightInd w:val="0"/>
        <w:ind w:firstLine="360"/>
        <w:rPr>
          <w:rFonts w:ascii="Arial" w:eastAsiaTheme="minorHAnsi" w:hAnsi="Arial" w:cs="Arial"/>
          <w:b/>
          <w:bCs/>
          <w:szCs w:val="24"/>
          <w:lang w:eastAsia="en-US"/>
        </w:rPr>
      </w:pPr>
    </w:p>
    <w:p w14:paraId="476DD94C" w14:textId="1B9DDD5C" w:rsidR="00C81BB5" w:rsidRPr="00C81BB5" w:rsidRDefault="00C81BB5" w:rsidP="008512D9">
      <w:pPr>
        <w:pStyle w:val="ListParagraph"/>
        <w:numPr>
          <w:ilvl w:val="0"/>
          <w:numId w:val="7"/>
        </w:numPr>
        <w:autoSpaceDE w:val="0"/>
        <w:autoSpaceDN w:val="0"/>
        <w:adjustRightInd w:val="0"/>
        <w:ind w:left="720"/>
        <w:rPr>
          <w:rFonts w:ascii="Arial" w:eastAsiaTheme="minorHAnsi" w:hAnsi="Arial" w:cs="Arial"/>
          <w:b/>
          <w:bCs/>
          <w:szCs w:val="24"/>
          <w:lang w:eastAsia="en-US"/>
        </w:rPr>
      </w:pPr>
      <w:r>
        <w:rPr>
          <w:rFonts w:ascii="Arial" w:eastAsiaTheme="minorHAnsi" w:hAnsi="Arial" w:cs="Arial"/>
          <w:bCs/>
          <w:szCs w:val="24"/>
          <w:lang w:eastAsia="en-US"/>
        </w:rPr>
        <w:t>At presen</w:t>
      </w:r>
      <w:r w:rsidR="007B5E65">
        <w:rPr>
          <w:rFonts w:ascii="Arial" w:eastAsiaTheme="minorHAnsi" w:hAnsi="Arial" w:cs="Arial"/>
          <w:bCs/>
          <w:szCs w:val="24"/>
          <w:lang w:eastAsia="en-US"/>
        </w:rPr>
        <w:t>t,</w:t>
      </w:r>
      <w:r>
        <w:rPr>
          <w:rFonts w:ascii="Arial" w:eastAsiaTheme="minorHAnsi" w:hAnsi="Arial" w:cs="Arial"/>
          <w:bCs/>
          <w:szCs w:val="24"/>
          <w:lang w:eastAsia="en-US"/>
        </w:rPr>
        <w:t xml:space="preserve"> Society has £25,000 invested in a National Savings and I</w:t>
      </w:r>
      <w:r w:rsidR="007B5E65">
        <w:rPr>
          <w:rFonts w:ascii="Arial" w:eastAsiaTheme="minorHAnsi" w:hAnsi="Arial" w:cs="Arial"/>
          <w:bCs/>
          <w:szCs w:val="24"/>
          <w:lang w:eastAsia="en-US"/>
        </w:rPr>
        <w:t xml:space="preserve">nvestment Bond, earning £257 </w:t>
      </w:r>
      <w:r>
        <w:rPr>
          <w:rFonts w:ascii="Arial" w:eastAsiaTheme="minorHAnsi" w:hAnsi="Arial" w:cs="Arial"/>
          <w:bCs/>
          <w:szCs w:val="24"/>
          <w:lang w:eastAsia="en-US"/>
        </w:rPr>
        <w:t>interest in 2018.</w:t>
      </w:r>
    </w:p>
    <w:p w14:paraId="1F71935B" w14:textId="11F2B81E" w:rsidR="00C81BB5" w:rsidRDefault="00C81BB5" w:rsidP="008512D9">
      <w:pPr>
        <w:pStyle w:val="ListParagraph"/>
        <w:numPr>
          <w:ilvl w:val="0"/>
          <w:numId w:val="7"/>
        </w:numPr>
        <w:autoSpaceDE w:val="0"/>
        <w:autoSpaceDN w:val="0"/>
        <w:adjustRightInd w:val="0"/>
        <w:ind w:left="720"/>
        <w:rPr>
          <w:rFonts w:ascii="Arial" w:eastAsiaTheme="minorHAnsi" w:hAnsi="Arial" w:cs="Arial"/>
          <w:bCs/>
          <w:szCs w:val="24"/>
          <w:lang w:eastAsia="en-US"/>
        </w:rPr>
      </w:pPr>
      <w:r w:rsidRPr="00C81BB5">
        <w:rPr>
          <w:rFonts w:ascii="Arial" w:eastAsiaTheme="minorHAnsi" w:hAnsi="Arial" w:cs="Arial"/>
          <w:bCs/>
          <w:szCs w:val="24"/>
          <w:lang w:eastAsia="en-US"/>
        </w:rPr>
        <w:t>£1,885</w:t>
      </w:r>
      <w:r>
        <w:rPr>
          <w:rFonts w:ascii="Arial" w:eastAsiaTheme="minorHAnsi" w:hAnsi="Arial" w:cs="Arial"/>
          <w:bCs/>
          <w:szCs w:val="24"/>
          <w:lang w:eastAsia="en-US"/>
        </w:rPr>
        <w:t xml:space="preserve"> is with the CCLA, with an average interest rate of 0.550%p.a.</w:t>
      </w:r>
    </w:p>
    <w:p w14:paraId="278E0581" w14:textId="77777777" w:rsidR="00C81BB5" w:rsidRDefault="00C81BB5" w:rsidP="00C81BB5">
      <w:pPr>
        <w:autoSpaceDE w:val="0"/>
        <w:autoSpaceDN w:val="0"/>
        <w:adjustRightInd w:val="0"/>
        <w:rPr>
          <w:rFonts w:ascii="Arial" w:eastAsiaTheme="minorHAnsi" w:hAnsi="Arial" w:cs="Arial"/>
          <w:bCs/>
          <w:szCs w:val="24"/>
          <w:lang w:eastAsia="en-US"/>
        </w:rPr>
      </w:pPr>
    </w:p>
    <w:p w14:paraId="53F37ACC" w14:textId="77777777" w:rsidR="00C81BB5" w:rsidRDefault="00C81BB5" w:rsidP="00C81BB5">
      <w:pPr>
        <w:autoSpaceDE w:val="0"/>
        <w:autoSpaceDN w:val="0"/>
        <w:adjustRightInd w:val="0"/>
        <w:ind w:firstLine="360"/>
        <w:rPr>
          <w:rFonts w:ascii="Arial" w:eastAsiaTheme="minorHAnsi" w:hAnsi="Arial" w:cs="Arial"/>
          <w:b/>
          <w:bCs/>
          <w:szCs w:val="24"/>
          <w:lang w:eastAsia="en-US"/>
        </w:rPr>
      </w:pPr>
      <w:r w:rsidRPr="00C81BB5">
        <w:rPr>
          <w:rFonts w:ascii="Arial" w:eastAsiaTheme="minorHAnsi" w:hAnsi="Arial" w:cs="Arial"/>
          <w:b/>
          <w:bCs/>
          <w:szCs w:val="24"/>
          <w:lang w:eastAsia="en-US"/>
        </w:rPr>
        <w:t>6.4</w:t>
      </w:r>
      <w:r>
        <w:rPr>
          <w:rFonts w:ascii="Arial" w:eastAsiaTheme="minorHAnsi" w:hAnsi="Arial" w:cs="Arial"/>
          <w:b/>
          <w:bCs/>
          <w:szCs w:val="24"/>
          <w:lang w:eastAsia="en-US"/>
        </w:rPr>
        <w:t xml:space="preserve"> Accountants and Insurances</w:t>
      </w:r>
    </w:p>
    <w:p w14:paraId="202C6163" w14:textId="77777777" w:rsidR="00C81BB5" w:rsidRDefault="00C81BB5" w:rsidP="00C81BB5">
      <w:pPr>
        <w:autoSpaceDE w:val="0"/>
        <w:autoSpaceDN w:val="0"/>
        <w:adjustRightInd w:val="0"/>
        <w:ind w:firstLine="360"/>
        <w:rPr>
          <w:rFonts w:ascii="Arial" w:eastAsiaTheme="minorHAnsi" w:hAnsi="Arial" w:cs="Arial"/>
          <w:b/>
          <w:bCs/>
          <w:szCs w:val="24"/>
          <w:lang w:eastAsia="en-US"/>
        </w:rPr>
      </w:pPr>
    </w:p>
    <w:p w14:paraId="14BB4195" w14:textId="5E790C49" w:rsidR="00C81BB5" w:rsidRPr="00C81BB5" w:rsidRDefault="00C81BB5" w:rsidP="008512D9">
      <w:pPr>
        <w:pStyle w:val="ListParagraph"/>
        <w:numPr>
          <w:ilvl w:val="0"/>
          <w:numId w:val="8"/>
        </w:numPr>
        <w:autoSpaceDE w:val="0"/>
        <w:autoSpaceDN w:val="0"/>
        <w:adjustRightInd w:val="0"/>
        <w:ind w:left="720"/>
        <w:rPr>
          <w:rFonts w:ascii="Arial" w:eastAsiaTheme="minorHAnsi" w:hAnsi="Arial" w:cs="Arial"/>
          <w:b/>
          <w:bCs/>
          <w:szCs w:val="24"/>
          <w:lang w:eastAsia="en-US"/>
        </w:rPr>
      </w:pPr>
      <w:r>
        <w:rPr>
          <w:rFonts w:ascii="Arial" w:eastAsiaTheme="minorHAnsi" w:hAnsi="Arial" w:cs="Arial"/>
          <w:bCs/>
          <w:szCs w:val="24"/>
          <w:lang w:eastAsia="en-US"/>
        </w:rPr>
        <w:t>Accountants Kenneth Morris were approved for next year, and no audit was requested by attendees on Society’s 2018 accounts.</w:t>
      </w:r>
    </w:p>
    <w:p w14:paraId="2EEF1B6D" w14:textId="6203B28D" w:rsidR="00C81BB5" w:rsidRPr="00C81BB5" w:rsidRDefault="00C81BB5" w:rsidP="008512D9">
      <w:pPr>
        <w:pStyle w:val="ListParagraph"/>
        <w:numPr>
          <w:ilvl w:val="0"/>
          <w:numId w:val="8"/>
        </w:numPr>
        <w:autoSpaceDE w:val="0"/>
        <w:autoSpaceDN w:val="0"/>
        <w:adjustRightInd w:val="0"/>
        <w:ind w:left="720"/>
        <w:rPr>
          <w:rFonts w:ascii="Arial" w:eastAsiaTheme="minorHAnsi" w:hAnsi="Arial" w:cs="Arial"/>
          <w:b/>
          <w:bCs/>
          <w:szCs w:val="24"/>
          <w:lang w:eastAsia="en-US"/>
        </w:rPr>
      </w:pPr>
      <w:r>
        <w:rPr>
          <w:rFonts w:ascii="Arial" w:eastAsiaTheme="minorHAnsi" w:hAnsi="Arial" w:cs="Arial"/>
          <w:bCs/>
          <w:szCs w:val="24"/>
          <w:lang w:eastAsia="en-US"/>
        </w:rPr>
        <w:t>Society is now using QuickBooks for accounts – easier process may allow lower accountancy fee to be negotiated by Hon. Treasurer.</w:t>
      </w:r>
    </w:p>
    <w:p w14:paraId="1680B09A" w14:textId="2B8CDE4B" w:rsidR="00C81BB5" w:rsidRPr="00C81BB5" w:rsidRDefault="00C81BB5" w:rsidP="008512D9">
      <w:pPr>
        <w:pStyle w:val="ListParagraph"/>
        <w:numPr>
          <w:ilvl w:val="0"/>
          <w:numId w:val="8"/>
        </w:numPr>
        <w:autoSpaceDE w:val="0"/>
        <w:autoSpaceDN w:val="0"/>
        <w:adjustRightInd w:val="0"/>
        <w:ind w:left="720"/>
        <w:rPr>
          <w:rFonts w:ascii="Arial" w:eastAsiaTheme="minorHAnsi" w:hAnsi="Arial" w:cs="Arial"/>
          <w:b/>
          <w:bCs/>
          <w:szCs w:val="24"/>
          <w:lang w:eastAsia="en-US"/>
        </w:rPr>
      </w:pPr>
      <w:r>
        <w:rPr>
          <w:rFonts w:ascii="Arial" w:eastAsiaTheme="minorHAnsi" w:hAnsi="Arial" w:cs="Arial"/>
          <w:bCs/>
          <w:szCs w:val="24"/>
          <w:lang w:eastAsia="en-US"/>
        </w:rPr>
        <w:lastRenderedPageBreak/>
        <w:t>Society currently holds public liability insurance with Zurich and insurance against costs potentially incurred through tax investigation with Kenneth Morris.</w:t>
      </w:r>
    </w:p>
    <w:p w14:paraId="2FCDF5C0" w14:textId="77777777" w:rsidR="00747E26" w:rsidRDefault="00747E26" w:rsidP="00C81BB5"/>
    <w:p w14:paraId="0B599355" w14:textId="7DB1B5CC" w:rsidR="00747E26" w:rsidRDefault="00747E26" w:rsidP="00747E26">
      <w:pPr>
        <w:pStyle w:val="1main"/>
      </w:pPr>
      <w:r>
        <w:t>Membership Secretary’s Report. Rebecca Daniels</w:t>
      </w:r>
      <w:r w:rsidR="005B2CCB">
        <w:t xml:space="preserve"> (RD)</w:t>
      </w:r>
      <w:r>
        <w:t>.</w:t>
      </w:r>
      <w:r w:rsidR="0056031E">
        <w:t xml:space="preserve"> </w:t>
      </w:r>
      <w:r w:rsidR="005B2CCB">
        <w:t>Amanda Russell (AR).</w:t>
      </w:r>
    </w:p>
    <w:p w14:paraId="1205A540" w14:textId="77777777" w:rsidR="007B5E65" w:rsidRDefault="007B5E65" w:rsidP="007B5E65">
      <w:pPr>
        <w:pStyle w:val="1main"/>
        <w:numPr>
          <w:ilvl w:val="0"/>
          <w:numId w:val="0"/>
        </w:numPr>
        <w:ind w:left="360"/>
      </w:pPr>
    </w:p>
    <w:p w14:paraId="7A844052" w14:textId="7C6D6FF2" w:rsidR="004575FE" w:rsidRPr="005B2CCB" w:rsidRDefault="004575FE" w:rsidP="008512D9">
      <w:pPr>
        <w:pStyle w:val="1main"/>
        <w:numPr>
          <w:ilvl w:val="0"/>
          <w:numId w:val="3"/>
        </w:numPr>
        <w:ind w:left="709"/>
      </w:pPr>
      <w:r>
        <w:rPr>
          <w:b w:val="0"/>
        </w:rPr>
        <w:t>In RD’s absence AR delivered the Membership Secretary’s report.</w:t>
      </w:r>
      <w:r w:rsidR="00D20B4B">
        <w:rPr>
          <w:b w:val="0"/>
        </w:rPr>
        <w:t xml:space="preserve"> See document circulated prior to AGM for full details.</w:t>
      </w:r>
    </w:p>
    <w:p w14:paraId="259861A0" w14:textId="77777777" w:rsidR="005B2CCB" w:rsidRPr="004575FE" w:rsidRDefault="005B2CCB" w:rsidP="005B2CCB">
      <w:pPr>
        <w:pStyle w:val="1main"/>
        <w:numPr>
          <w:ilvl w:val="0"/>
          <w:numId w:val="0"/>
        </w:numPr>
        <w:ind w:left="360" w:hanging="360"/>
      </w:pPr>
    </w:p>
    <w:p w14:paraId="4609279C" w14:textId="2BFF9414" w:rsidR="004575FE" w:rsidRDefault="00D20B4B" w:rsidP="00D20B4B">
      <w:pPr>
        <w:pStyle w:val="1main"/>
        <w:numPr>
          <w:ilvl w:val="0"/>
          <w:numId w:val="0"/>
        </w:numPr>
        <w:ind w:left="360" w:hanging="11"/>
      </w:pPr>
      <w:r>
        <w:t>7.1 New Membership Model</w:t>
      </w:r>
    </w:p>
    <w:p w14:paraId="06E09C82" w14:textId="77777777" w:rsidR="00D20B4B" w:rsidRDefault="00D20B4B" w:rsidP="00D20B4B">
      <w:pPr>
        <w:pStyle w:val="1main"/>
        <w:numPr>
          <w:ilvl w:val="0"/>
          <w:numId w:val="0"/>
        </w:numPr>
        <w:ind w:left="360" w:hanging="11"/>
      </w:pPr>
    </w:p>
    <w:p w14:paraId="1CD99EAE" w14:textId="537388D6" w:rsidR="00D20B4B" w:rsidRDefault="00D20B4B" w:rsidP="008512D9">
      <w:pPr>
        <w:pStyle w:val="1main"/>
        <w:numPr>
          <w:ilvl w:val="0"/>
          <w:numId w:val="9"/>
        </w:numPr>
        <w:ind w:left="720"/>
        <w:rPr>
          <w:b w:val="0"/>
        </w:rPr>
      </w:pPr>
      <w:r w:rsidRPr="00D20B4B">
        <w:rPr>
          <w:b w:val="0"/>
        </w:rPr>
        <w:t>New membership model sent to</w:t>
      </w:r>
      <w:r w:rsidR="005F5BA7" w:rsidRPr="00D20B4B">
        <w:rPr>
          <w:b w:val="0"/>
        </w:rPr>
        <w:t xml:space="preserve"> members on 16 December </w:t>
      </w:r>
      <w:r w:rsidRPr="00D20B4B">
        <w:rPr>
          <w:b w:val="0"/>
        </w:rPr>
        <w:t>2018. Ballot sent out in Nov-Dec 2018 proposing changes</w:t>
      </w:r>
      <w:r>
        <w:rPr>
          <w:b w:val="0"/>
        </w:rPr>
        <w:t>. This was accepted by the membership.</w:t>
      </w:r>
    </w:p>
    <w:p w14:paraId="55E6826F" w14:textId="356863CB" w:rsidR="00D20B4B" w:rsidRDefault="00D20B4B" w:rsidP="008512D9">
      <w:pPr>
        <w:pStyle w:val="1main"/>
        <w:numPr>
          <w:ilvl w:val="0"/>
          <w:numId w:val="9"/>
        </w:numPr>
        <w:ind w:left="720"/>
        <w:rPr>
          <w:b w:val="0"/>
        </w:rPr>
      </w:pPr>
      <w:r>
        <w:rPr>
          <w:b w:val="0"/>
        </w:rPr>
        <w:t>2019 has seen an increase in numbers, with Per</w:t>
      </w:r>
      <w:r w:rsidR="002A10D9">
        <w:rPr>
          <w:b w:val="0"/>
        </w:rPr>
        <w:t>sonal Membership increasing</w:t>
      </w:r>
      <w:r>
        <w:rPr>
          <w:b w:val="0"/>
        </w:rPr>
        <w:t xml:space="preserve"> by 7 to </w:t>
      </w:r>
      <w:r w:rsidR="002A10D9">
        <w:rPr>
          <w:b w:val="0"/>
        </w:rPr>
        <w:t xml:space="preserve">a total of </w:t>
      </w:r>
      <w:r>
        <w:rPr>
          <w:b w:val="0"/>
        </w:rPr>
        <w:t>51, and In</w:t>
      </w:r>
      <w:r w:rsidR="002A10D9">
        <w:rPr>
          <w:b w:val="0"/>
        </w:rPr>
        <w:t>stitutional Membership increasing</w:t>
      </w:r>
      <w:r>
        <w:rPr>
          <w:b w:val="0"/>
        </w:rPr>
        <w:t xml:space="preserve"> by </w:t>
      </w:r>
      <w:r w:rsidR="002A10D9">
        <w:rPr>
          <w:b w:val="0"/>
        </w:rPr>
        <w:t xml:space="preserve">14 to </w:t>
      </w:r>
      <w:r>
        <w:rPr>
          <w:b w:val="0"/>
        </w:rPr>
        <w:t>25.</w:t>
      </w:r>
    </w:p>
    <w:p w14:paraId="3E76D83F" w14:textId="77777777" w:rsidR="002A10D9" w:rsidRDefault="002A10D9" w:rsidP="002A10D9">
      <w:pPr>
        <w:pStyle w:val="1main"/>
        <w:numPr>
          <w:ilvl w:val="0"/>
          <w:numId w:val="0"/>
        </w:numPr>
        <w:ind w:left="720"/>
        <w:rPr>
          <w:b w:val="0"/>
        </w:rPr>
      </w:pPr>
    </w:p>
    <w:p w14:paraId="00C9304D" w14:textId="77777777" w:rsidR="002A10D9" w:rsidRDefault="002A10D9" w:rsidP="002A10D9">
      <w:pPr>
        <w:pStyle w:val="1main"/>
        <w:numPr>
          <w:ilvl w:val="0"/>
          <w:numId w:val="0"/>
        </w:numPr>
        <w:ind w:left="360" w:hanging="360"/>
        <w:rPr>
          <w:b w:val="0"/>
        </w:rPr>
      </w:pPr>
    </w:p>
    <w:p w14:paraId="414EAD60" w14:textId="61F4A5F9" w:rsidR="002A10D9" w:rsidRDefault="002A10D9" w:rsidP="002A10D9">
      <w:pPr>
        <w:pStyle w:val="1main"/>
        <w:numPr>
          <w:ilvl w:val="0"/>
          <w:numId w:val="0"/>
        </w:numPr>
        <w:ind w:left="360"/>
        <w:rPr>
          <w:b w:val="0"/>
        </w:rPr>
      </w:pPr>
      <w:r w:rsidRPr="002A10D9">
        <w:t xml:space="preserve">7.2 Discussion of Comments </w:t>
      </w:r>
      <w:r>
        <w:t>on New Membership Model</w:t>
      </w:r>
    </w:p>
    <w:p w14:paraId="01901CF3" w14:textId="77777777" w:rsidR="002A10D9" w:rsidRDefault="002A10D9" w:rsidP="002A10D9">
      <w:pPr>
        <w:pStyle w:val="1main"/>
        <w:numPr>
          <w:ilvl w:val="0"/>
          <w:numId w:val="0"/>
        </w:numPr>
        <w:ind w:left="360"/>
        <w:rPr>
          <w:b w:val="0"/>
        </w:rPr>
      </w:pPr>
    </w:p>
    <w:p w14:paraId="5E837C7E" w14:textId="29B17E0A" w:rsidR="00AB73BA" w:rsidRPr="00F439DF" w:rsidRDefault="002A10D9" w:rsidP="008512D9">
      <w:pPr>
        <w:pStyle w:val="1main"/>
        <w:numPr>
          <w:ilvl w:val="0"/>
          <w:numId w:val="10"/>
        </w:numPr>
        <w:ind w:left="720"/>
        <w:rPr>
          <w:b w:val="0"/>
        </w:rPr>
      </w:pPr>
      <w:r>
        <w:rPr>
          <w:b w:val="0"/>
        </w:rPr>
        <w:t>Members invited to d</w:t>
      </w:r>
      <w:r w:rsidR="003367FB">
        <w:rPr>
          <w:b w:val="0"/>
        </w:rPr>
        <w:t>iscuss</w:t>
      </w:r>
      <w:r>
        <w:rPr>
          <w:b w:val="0"/>
        </w:rPr>
        <w:t xml:space="preserve"> new membership model. </w:t>
      </w:r>
    </w:p>
    <w:p w14:paraId="52779CB3" w14:textId="51C35AF7" w:rsidR="00F439DF" w:rsidRPr="00F439DF" w:rsidRDefault="00F439DF" w:rsidP="00F439DF">
      <w:pPr>
        <w:pStyle w:val="1main"/>
        <w:numPr>
          <w:ilvl w:val="0"/>
          <w:numId w:val="0"/>
        </w:numPr>
        <w:ind w:left="720"/>
      </w:pPr>
      <w:r w:rsidRPr="00F439DF">
        <w:t>Attracting Increased Membership</w:t>
      </w:r>
    </w:p>
    <w:p w14:paraId="28C56B1D" w14:textId="77777777" w:rsidR="00FA4E14" w:rsidRDefault="00F439DF" w:rsidP="008512D9">
      <w:pPr>
        <w:pStyle w:val="1main"/>
        <w:numPr>
          <w:ilvl w:val="0"/>
          <w:numId w:val="10"/>
        </w:numPr>
        <w:ind w:left="720"/>
        <w:rPr>
          <w:b w:val="0"/>
        </w:rPr>
      </w:pPr>
      <w:r>
        <w:rPr>
          <w:b w:val="0"/>
        </w:rPr>
        <w:t>Members discussed whether current membership is sustainable</w:t>
      </w:r>
      <w:r w:rsidR="006A6971">
        <w:rPr>
          <w:b w:val="0"/>
        </w:rPr>
        <w:t xml:space="preserve"> and how </w:t>
      </w:r>
      <w:r>
        <w:rPr>
          <w:b w:val="0"/>
        </w:rPr>
        <w:t xml:space="preserve">to increase it. </w:t>
      </w:r>
    </w:p>
    <w:p w14:paraId="0CFF0BDA" w14:textId="4365E213" w:rsidR="00F439DF" w:rsidRDefault="00F439DF" w:rsidP="008512D9">
      <w:pPr>
        <w:pStyle w:val="1main"/>
        <w:numPr>
          <w:ilvl w:val="0"/>
          <w:numId w:val="10"/>
        </w:numPr>
        <w:ind w:left="720"/>
        <w:rPr>
          <w:b w:val="0"/>
        </w:rPr>
      </w:pPr>
      <w:r>
        <w:rPr>
          <w:b w:val="0"/>
        </w:rPr>
        <w:t>Suggestions included</w:t>
      </w:r>
      <w:r w:rsidR="00FA4E14">
        <w:rPr>
          <w:b w:val="0"/>
        </w:rPr>
        <w:t>:</w:t>
      </w:r>
      <w:r>
        <w:rPr>
          <w:b w:val="0"/>
        </w:rPr>
        <w:t xml:space="preserve"> more events, liaising with external </w:t>
      </w:r>
      <w:r w:rsidR="00411FD5">
        <w:rPr>
          <w:b w:val="0"/>
        </w:rPr>
        <w:t>i</w:t>
      </w:r>
      <w:r>
        <w:rPr>
          <w:b w:val="0"/>
        </w:rPr>
        <w:t>nstitutions to make membership more appealing</w:t>
      </w:r>
      <w:r w:rsidR="00201806">
        <w:rPr>
          <w:b w:val="0"/>
        </w:rPr>
        <w:t>,</w:t>
      </w:r>
      <w:r w:rsidR="00FA4E14">
        <w:rPr>
          <w:b w:val="0"/>
        </w:rPr>
        <w:t xml:space="preserve"> i</w:t>
      </w:r>
      <w:r w:rsidRPr="00FA4E14">
        <w:rPr>
          <w:b w:val="0"/>
        </w:rPr>
        <w:t xml:space="preserve">ntroducing benefits for members including ARLIS publication discounts if the Society returns to producing publications. </w:t>
      </w:r>
      <w:r w:rsidR="00FA4E14">
        <w:rPr>
          <w:b w:val="0"/>
        </w:rPr>
        <w:t>Discounts for Conference and events.</w:t>
      </w:r>
    </w:p>
    <w:p w14:paraId="68687F20" w14:textId="22E45E40" w:rsidR="00201806" w:rsidRDefault="00201806" w:rsidP="008512D9">
      <w:pPr>
        <w:pStyle w:val="1main"/>
        <w:numPr>
          <w:ilvl w:val="0"/>
          <w:numId w:val="10"/>
        </w:numPr>
        <w:ind w:left="720"/>
        <w:rPr>
          <w:b w:val="0"/>
        </w:rPr>
      </w:pPr>
      <w:r>
        <w:rPr>
          <w:b w:val="0"/>
        </w:rPr>
        <w:t xml:space="preserve">AD designed generic ARLIS advert for publications with updated website details and new aims of the Society. </w:t>
      </w:r>
    </w:p>
    <w:p w14:paraId="12536C46" w14:textId="565F2EB9" w:rsidR="00FA4E14" w:rsidRPr="00FA4E14" w:rsidRDefault="008A4C3D" w:rsidP="008512D9">
      <w:pPr>
        <w:pStyle w:val="1main"/>
        <w:numPr>
          <w:ilvl w:val="0"/>
          <w:numId w:val="10"/>
        </w:numPr>
        <w:ind w:left="720"/>
        <w:rPr>
          <w:b w:val="0"/>
        </w:rPr>
      </w:pPr>
      <w:r>
        <w:rPr>
          <w:u w:val="single"/>
        </w:rPr>
        <w:t>Actions</w:t>
      </w:r>
      <w:r w:rsidR="00201806">
        <w:rPr>
          <w:u w:val="single"/>
        </w:rPr>
        <w:t>:</w:t>
      </w:r>
      <w:r w:rsidR="00201806">
        <w:rPr>
          <w:b w:val="0"/>
        </w:rPr>
        <w:t xml:space="preserve"> AD to investigate paying small flat rate to someone to create an advert. Attracting increased membership t</w:t>
      </w:r>
      <w:r w:rsidR="00FA4E14">
        <w:rPr>
          <w:b w:val="0"/>
        </w:rPr>
        <w:t xml:space="preserve">o be discussed at </w:t>
      </w:r>
      <w:r w:rsidR="00201806">
        <w:rPr>
          <w:b w:val="0"/>
        </w:rPr>
        <w:t>2020 AGM. Council to investigate possibility of creating standing order or direct debit system for membership to prevent accidental membership lapses. Membership voted to approve this where feasible.</w:t>
      </w:r>
    </w:p>
    <w:p w14:paraId="385949CD" w14:textId="77777777" w:rsidR="00747E26" w:rsidRDefault="00747E26" w:rsidP="00747E26">
      <w:pPr>
        <w:pStyle w:val="ListParagraph"/>
      </w:pPr>
    </w:p>
    <w:p w14:paraId="54710913" w14:textId="03C31E5D" w:rsidR="00747E26" w:rsidRDefault="00747E26" w:rsidP="00747E26">
      <w:pPr>
        <w:pStyle w:val="1main"/>
      </w:pPr>
      <w:r>
        <w:t xml:space="preserve">ALJ Report. </w:t>
      </w:r>
      <w:r w:rsidR="00C1220E">
        <w:t>Erica Foden-Lenahan</w:t>
      </w:r>
      <w:r w:rsidR="00201806">
        <w:t xml:space="preserve"> (EFL).</w:t>
      </w:r>
    </w:p>
    <w:p w14:paraId="7B01811D" w14:textId="77777777" w:rsidR="00201806" w:rsidRDefault="00201806" w:rsidP="00201806">
      <w:pPr>
        <w:pStyle w:val="1main"/>
        <w:numPr>
          <w:ilvl w:val="0"/>
          <w:numId w:val="0"/>
        </w:numPr>
        <w:ind w:left="360"/>
      </w:pPr>
    </w:p>
    <w:p w14:paraId="76974EDE" w14:textId="25B996A8" w:rsidR="00603E1F" w:rsidRDefault="00603E1F" w:rsidP="00201806">
      <w:pPr>
        <w:pStyle w:val="1main"/>
        <w:numPr>
          <w:ilvl w:val="0"/>
          <w:numId w:val="0"/>
        </w:numPr>
        <w:ind w:left="360"/>
      </w:pPr>
      <w:r>
        <w:t>8.1 Report</w:t>
      </w:r>
    </w:p>
    <w:p w14:paraId="01252BC0" w14:textId="09370690" w:rsidR="007B5E65" w:rsidRPr="007B5E65" w:rsidRDefault="007B5E65" w:rsidP="007B5E65">
      <w:pPr>
        <w:pStyle w:val="1main"/>
        <w:numPr>
          <w:ilvl w:val="0"/>
          <w:numId w:val="0"/>
        </w:numPr>
        <w:ind w:left="720"/>
      </w:pPr>
      <w:r>
        <w:t>New Associate Editors</w:t>
      </w:r>
    </w:p>
    <w:p w14:paraId="2811C752" w14:textId="09B2F535" w:rsidR="00AC00BE" w:rsidRPr="007B5E65" w:rsidRDefault="007B5E65" w:rsidP="008512D9">
      <w:pPr>
        <w:pStyle w:val="1main"/>
        <w:numPr>
          <w:ilvl w:val="0"/>
          <w:numId w:val="11"/>
        </w:numPr>
        <w:ind w:left="720"/>
      </w:pPr>
      <w:r>
        <w:rPr>
          <w:b w:val="0"/>
        </w:rPr>
        <w:t>In 2018 two new Associate Editors Kraig Binkowski (KB) and Michael Wirtz (MW) edited first issues.</w:t>
      </w:r>
    </w:p>
    <w:p w14:paraId="1F0378A3" w14:textId="6FABE251" w:rsidR="007B5E65" w:rsidRDefault="007B5E65" w:rsidP="007B5E65">
      <w:pPr>
        <w:pStyle w:val="1main"/>
        <w:numPr>
          <w:ilvl w:val="0"/>
          <w:numId w:val="0"/>
        </w:numPr>
        <w:ind w:left="720"/>
      </w:pPr>
      <w:r>
        <w:t>ALJ Subscriptions</w:t>
      </w:r>
    </w:p>
    <w:p w14:paraId="6337D323" w14:textId="723D9F6F" w:rsidR="007B5E65" w:rsidRPr="0011214F" w:rsidRDefault="0011214F" w:rsidP="008512D9">
      <w:pPr>
        <w:pStyle w:val="1main"/>
        <w:numPr>
          <w:ilvl w:val="0"/>
          <w:numId w:val="11"/>
        </w:numPr>
        <w:ind w:left="720"/>
      </w:pPr>
      <w:r>
        <w:rPr>
          <w:b w:val="0"/>
        </w:rPr>
        <w:t>Awaiting impact new membership model.</w:t>
      </w:r>
    </w:p>
    <w:p w14:paraId="17AD7EC6" w14:textId="2B7F4BC2" w:rsidR="0011214F" w:rsidRPr="00746BD8" w:rsidRDefault="0011214F" w:rsidP="008512D9">
      <w:pPr>
        <w:pStyle w:val="1main"/>
        <w:numPr>
          <w:ilvl w:val="0"/>
          <w:numId w:val="11"/>
        </w:numPr>
        <w:ind w:left="720"/>
      </w:pPr>
      <w:r>
        <w:rPr>
          <w:b w:val="0"/>
        </w:rPr>
        <w:t>22 Personal members chose ALJ subscription to enhance membership in 2018.</w:t>
      </w:r>
    </w:p>
    <w:p w14:paraId="11320BB7" w14:textId="040BB644" w:rsidR="00746BD8" w:rsidRPr="00B53338" w:rsidRDefault="00746BD8" w:rsidP="008512D9">
      <w:pPr>
        <w:pStyle w:val="1main"/>
        <w:numPr>
          <w:ilvl w:val="0"/>
          <w:numId w:val="11"/>
        </w:numPr>
        <w:ind w:left="720"/>
      </w:pPr>
      <w:r>
        <w:rPr>
          <w:b w:val="0"/>
        </w:rPr>
        <w:t>ARLIS income from 2018</w:t>
      </w:r>
      <w:r w:rsidR="002171E5">
        <w:rPr>
          <w:b w:val="0"/>
        </w:rPr>
        <w:t xml:space="preserve"> subscriptions, back issues and single article sales </w:t>
      </w:r>
      <w:r w:rsidR="00A96B3F">
        <w:rPr>
          <w:b w:val="0"/>
        </w:rPr>
        <w:t>was £22,242</w:t>
      </w:r>
      <w:r w:rsidR="00B53338">
        <w:rPr>
          <w:b w:val="0"/>
        </w:rPr>
        <w:t>.</w:t>
      </w:r>
    </w:p>
    <w:p w14:paraId="6A9E5564" w14:textId="05FDD928" w:rsidR="00603E1F" w:rsidRPr="00603E1F" w:rsidRDefault="00B53338" w:rsidP="008512D9">
      <w:pPr>
        <w:pStyle w:val="1main"/>
        <w:numPr>
          <w:ilvl w:val="0"/>
          <w:numId w:val="11"/>
        </w:numPr>
        <w:ind w:left="720"/>
      </w:pPr>
      <w:r>
        <w:rPr>
          <w:b w:val="0"/>
        </w:rPr>
        <w:lastRenderedPageBreak/>
        <w:t xml:space="preserve">273 traditional subscribers (print, and print + online) and further 870 institutions have access via consortia agreements. </w:t>
      </w:r>
    </w:p>
    <w:p w14:paraId="7FB1EC88" w14:textId="624A7A40" w:rsidR="00603E1F" w:rsidRPr="00603E1F" w:rsidRDefault="00603E1F" w:rsidP="008512D9">
      <w:pPr>
        <w:pStyle w:val="1main"/>
        <w:numPr>
          <w:ilvl w:val="0"/>
          <w:numId w:val="11"/>
        </w:numPr>
        <w:ind w:left="720"/>
      </w:pPr>
      <w:r>
        <w:rPr>
          <w:b w:val="0"/>
        </w:rPr>
        <w:t xml:space="preserve">CUP (in partnership with Research for Life provides some free access to regions and institutions which may not be able to afford access via consortia agreements. Increased availability of ALJ across Middle East, Africa, Central and Southern America and Eastern Europe. </w:t>
      </w:r>
      <w:r w:rsidRPr="00603E1F">
        <w:rPr>
          <w:b w:val="0"/>
        </w:rPr>
        <w:t xml:space="preserve"> </w:t>
      </w:r>
    </w:p>
    <w:p w14:paraId="76808E32" w14:textId="2B7341D9" w:rsidR="00603E1F" w:rsidRPr="00603E1F" w:rsidRDefault="00603E1F" w:rsidP="008512D9">
      <w:pPr>
        <w:pStyle w:val="1main"/>
        <w:numPr>
          <w:ilvl w:val="0"/>
          <w:numId w:val="11"/>
        </w:numPr>
        <w:ind w:left="720"/>
      </w:pPr>
      <w:r>
        <w:rPr>
          <w:b w:val="0"/>
        </w:rPr>
        <w:t>13 institutions (most in Asia and Australia) purchased access to digital back issues in perpetuity and 1 leased it.</w:t>
      </w:r>
    </w:p>
    <w:p w14:paraId="5BD11075" w14:textId="77777777" w:rsidR="00603E1F" w:rsidRDefault="00603E1F" w:rsidP="00603E1F">
      <w:pPr>
        <w:pStyle w:val="1main"/>
        <w:numPr>
          <w:ilvl w:val="0"/>
          <w:numId w:val="0"/>
        </w:numPr>
        <w:ind w:left="360" w:hanging="360"/>
        <w:rPr>
          <w:b w:val="0"/>
        </w:rPr>
      </w:pPr>
    </w:p>
    <w:p w14:paraId="7E7131F7" w14:textId="4BC5462D" w:rsidR="00603E1F" w:rsidRPr="00603E1F" w:rsidRDefault="00603E1F" w:rsidP="00603E1F">
      <w:pPr>
        <w:pStyle w:val="1main"/>
        <w:numPr>
          <w:ilvl w:val="0"/>
          <w:numId w:val="0"/>
        </w:numPr>
        <w:ind w:left="720" w:hanging="360"/>
      </w:pPr>
      <w:r w:rsidRPr="00603E1F">
        <w:t>8.2</w:t>
      </w:r>
      <w:r>
        <w:t xml:space="preserve"> 2018 Conference Workshop</w:t>
      </w:r>
      <w:r w:rsidRPr="00603E1F">
        <w:t xml:space="preserve"> </w:t>
      </w:r>
    </w:p>
    <w:p w14:paraId="411A5D6F" w14:textId="5E40CA21" w:rsidR="0011214F" w:rsidRDefault="00B53338" w:rsidP="00603E1F">
      <w:pPr>
        <w:pStyle w:val="1main"/>
        <w:numPr>
          <w:ilvl w:val="0"/>
          <w:numId w:val="0"/>
        </w:numPr>
        <w:ind w:left="360" w:hanging="360"/>
      </w:pPr>
      <w:r>
        <w:rPr>
          <w:b w:val="0"/>
        </w:rPr>
        <w:t xml:space="preserve"> </w:t>
      </w:r>
    </w:p>
    <w:p w14:paraId="3660CAEC" w14:textId="64B9896F" w:rsidR="007B5E65" w:rsidRDefault="00BA1E87" w:rsidP="00C1220E">
      <w:pPr>
        <w:pStyle w:val="1main"/>
        <w:numPr>
          <w:ilvl w:val="1"/>
          <w:numId w:val="1"/>
        </w:numPr>
        <w:rPr>
          <w:b w:val="0"/>
        </w:rPr>
      </w:pPr>
      <w:r>
        <w:rPr>
          <w:b w:val="0"/>
        </w:rPr>
        <w:t xml:space="preserve">GGM, KB </w:t>
      </w:r>
      <w:r w:rsidR="007B5E65">
        <w:rPr>
          <w:b w:val="0"/>
        </w:rPr>
        <w:t>and MW held</w:t>
      </w:r>
      <w:r>
        <w:rPr>
          <w:b w:val="0"/>
        </w:rPr>
        <w:t xml:space="preserve"> workshop </w:t>
      </w:r>
      <w:r w:rsidR="007B5E65">
        <w:rPr>
          <w:b w:val="0"/>
        </w:rPr>
        <w:t>about</w:t>
      </w:r>
      <w:r w:rsidR="00603E1F">
        <w:rPr>
          <w:b w:val="0"/>
        </w:rPr>
        <w:t xml:space="preserve"> writing for publication at </w:t>
      </w:r>
      <w:r w:rsidR="007B5E65">
        <w:rPr>
          <w:b w:val="0"/>
        </w:rPr>
        <w:t>2018 Conference.</w:t>
      </w:r>
    </w:p>
    <w:p w14:paraId="29EE5C3E" w14:textId="2A853ECC" w:rsidR="002229AA" w:rsidRDefault="002229AA" w:rsidP="00C1220E">
      <w:pPr>
        <w:pStyle w:val="1main"/>
        <w:numPr>
          <w:ilvl w:val="1"/>
          <w:numId w:val="1"/>
        </w:numPr>
        <w:rPr>
          <w:b w:val="0"/>
        </w:rPr>
      </w:pPr>
      <w:r>
        <w:rPr>
          <w:b w:val="0"/>
        </w:rPr>
        <w:t xml:space="preserve">Some discussion and interest in holding workshop regularly. GGM suggested </w:t>
      </w:r>
      <w:r w:rsidRPr="00E408B4">
        <w:rPr>
          <w:b w:val="0"/>
        </w:rPr>
        <w:t>could be held every other year, EJ suggested creating a video.</w:t>
      </w:r>
      <w:r>
        <w:rPr>
          <w:b w:val="0"/>
        </w:rPr>
        <w:t xml:space="preserve"> </w:t>
      </w:r>
      <w:r w:rsidR="00677AE6" w:rsidRPr="00677AE6">
        <w:rPr>
          <w:u w:val="single"/>
        </w:rPr>
        <w:t>Action</w:t>
      </w:r>
      <w:r w:rsidR="00677AE6">
        <w:rPr>
          <w:u w:val="single"/>
        </w:rPr>
        <w:t>:</w:t>
      </w:r>
      <w:r w:rsidR="00677AE6" w:rsidRPr="00411FD5">
        <w:t xml:space="preserve"> </w:t>
      </w:r>
      <w:r w:rsidR="00677AE6">
        <w:rPr>
          <w:b w:val="0"/>
        </w:rPr>
        <w:t>To be discussed at next Council meeting.</w:t>
      </w:r>
    </w:p>
    <w:p w14:paraId="166245AE" w14:textId="77777777" w:rsidR="002229AA" w:rsidRPr="00C1220E" w:rsidRDefault="002229AA" w:rsidP="00373821">
      <w:pPr>
        <w:pStyle w:val="1main"/>
        <w:numPr>
          <w:ilvl w:val="0"/>
          <w:numId w:val="0"/>
        </w:numPr>
        <w:rPr>
          <w:b w:val="0"/>
        </w:rPr>
      </w:pPr>
    </w:p>
    <w:p w14:paraId="3E7C747C" w14:textId="77777777" w:rsidR="00747E26" w:rsidRDefault="00747E26" w:rsidP="00747E26">
      <w:pPr>
        <w:pStyle w:val="ListParagraph"/>
      </w:pPr>
    </w:p>
    <w:p w14:paraId="478D9B5A" w14:textId="62030A01" w:rsidR="00747E26" w:rsidRDefault="00747E26" w:rsidP="00747E26">
      <w:pPr>
        <w:pStyle w:val="1main"/>
      </w:pPr>
      <w:r>
        <w:t>2018 Conference Report.</w:t>
      </w:r>
      <w:r w:rsidR="00BA1E87">
        <w:t xml:space="preserve"> Nick Brown</w:t>
      </w:r>
      <w:r w:rsidR="008E2116">
        <w:t xml:space="preserve"> (NB).</w:t>
      </w:r>
    </w:p>
    <w:p w14:paraId="1FC98820" w14:textId="77777777" w:rsidR="000B7EFE" w:rsidRDefault="000B7EFE" w:rsidP="000B7EFE">
      <w:pPr>
        <w:pStyle w:val="1main"/>
        <w:numPr>
          <w:ilvl w:val="0"/>
          <w:numId w:val="0"/>
        </w:numPr>
        <w:ind w:left="360"/>
      </w:pPr>
    </w:p>
    <w:p w14:paraId="1E8DB186" w14:textId="2B9EE66A" w:rsidR="00BA1E87" w:rsidRPr="002401C8" w:rsidRDefault="002401C8" w:rsidP="00BA1E87">
      <w:pPr>
        <w:pStyle w:val="1main"/>
        <w:numPr>
          <w:ilvl w:val="1"/>
          <w:numId w:val="1"/>
        </w:numPr>
      </w:pPr>
      <w:r>
        <w:rPr>
          <w:b w:val="0"/>
        </w:rPr>
        <w:t xml:space="preserve">NB extended thanks to all members of 2018 CWP and hosts at Architectural Association Eleanor </w:t>
      </w:r>
      <w:r w:rsidR="008E2116">
        <w:rPr>
          <w:b w:val="0"/>
        </w:rPr>
        <w:t xml:space="preserve">Gawne </w:t>
      </w:r>
      <w:r>
        <w:rPr>
          <w:b w:val="0"/>
        </w:rPr>
        <w:t>and Simine</w:t>
      </w:r>
      <w:r w:rsidR="008E2116">
        <w:rPr>
          <w:b w:val="0"/>
        </w:rPr>
        <w:t xml:space="preserve"> Marine</w:t>
      </w:r>
      <w:r>
        <w:rPr>
          <w:b w:val="0"/>
        </w:rPr>
        <w:t>, securing the venue for free.</w:t>
      </w:r>
    </w:p>
    <w:p w14:paraId="7D22E5C7" w14:textId="33E0AA6B" w:rsidR="002401C8" w:rsidRPr="002401C8" w:rsidRDefault="002401C8" w:rsidP="00BA1E87">
      <w:pPr>
        <w:pStyle w:val="1main"/>
        <w:numPr>
          <w:ilvl w:val="1"/>
          <w:numId w:val="1"/>
        </w:numPr>
      </w:pPr>
      <w:r>
        <w:rPr>
          <w:b w:val="0"/>
        </w:rPr>
        <w:t>Conference fully booked with substantive waiting list.</w:t>
      </w:r>
    </w:p>
    <w:p w14:paraId="3ED6073E" w14:textId="356A1D27" w:rsidR="002401C8" w:rsidRPr="002401C8" w:rsidRDefault="002401C8" w:rsidP="00BA1E87">
      <w:pPr>
        <w:pStyle w:val="1main"/>
        <w:numPr>
          <w:ilvl w:val="1"/>
          <w:numId w:val="1"/>
        </w:numPr>
      </w:pPr>
      <w:r>
        <w:rPr>
          <w:b w:val="0"/>
        </w:rPr>
        <w:t>Excluded Perspectives Fund increased the presence of individuals from under represented or marginalised groups. Several fully-funded student places and affordable student and unwaged rate.</w:t>
      </w:r>
    </w:p>
    <w:p w14:paraId="42ED25E1" w14:textId="67075A3D" w:rsidR="002401C8" w:rsidRPr="002401C8" w:rsidRDefault="002401C8" w:rsidP="00BA1E87">
      <w:pPr>
        <w:pStyle w:val="1main"/>
        <w:numPr>
          <w:ilvl w:val="1"/>
          <w:numId w:val="1"/>
        </w:numPr>
      </w:pPr>
      <w:r>
        <w:rPr>
          <w:b w:val="0"/>
        </w:rPr>
        <w:t>Made £10,000 profit.</w:t>
      </w:r>
    </w:p>
    <w:p w14:paraId="30572642" w14:textId="1A636DB2" w:rsidR="002401C8" w:rsidRDefault="002401C8" w:rsidP="002401C8">
      <w:pPr>
        <w:pStyle w:val="1main"/>
        <w:numPr>
          <w:ilvl w:val="0"/>
          <w:numId w:val="0"/>
        </w:numPr>
        <w:ind w:left="720"/>
      </w:pPr>
      <w:r>
        <w:t>Feedback and Outstanding Tasks</w:t>
      </w:r>
    </w:p>
    <w:p w14:paraId="5BFC0FA3" w14:textId="7AC74D3E" w:rsidR="00952D6C" w:rsidRDefault="00952D6C" w:rsidP="00BA1E87">
      <w:pPr>
        <w:pStyle w:val="1main"/>
        <w:numPr>
          <w:ilvl w:val="1"/>
          <w:numId w:val="1"/>
        </w:numPr>
        <w:rPr>
          <w:b w:val="0"/>
        </w:rPr>
      </w:pPr>
      <w:r>
        <w:rPr>
          <w:b w:val="0"/>
        </w:rPr>
        <w:t xml:space="preserve">Feedback positive. </w:t>
      </w:r>
      <w:r w:rsidR="002401C8">
        <w:rPr>
          <w:b w:val="0"/>
        </w:rPr>
        <w:t>Praise for keynote speakers, individuals and sessions.</w:t>
      </w:r>
    </w:p>
    <w:p w14:paraId="73741695" w14:textId="479358ED" w:rsidR="002401C8" w:rsidRDefault="002401C8" w:rsidP="00BA1E87">
      <w:pPr>
        <w:pStyle w:val="1main"/>
        <w:numPr>
          <w:ilvl w:val="1"/>
          <w:numId w:val="1"/>
        </w:numPr>
        <w:rPr>
          <w:b w:val="0"/>
        </w:rPr>
      </w:pPr>
      <w:r>
        <w:rPr>
          <w:b w:val="0"/>
        </w:rPr>
        <w:t xml:space="preserve">Video recordings of Conference to be uploaded onto website before Glasgow Conference. </w:t>
      </w:r>
    </w:p>
    <w:p w14:paraId="152D6D6F" w14:textId="77777777" w:rsidR="00747E26" w:rsidRDefault="00747E26" w:rsidP="00747E26">
      <w:pPr>
        <w:pStyle w:val="ListParagraph"/>
      </w:pPr>
    </w:p>
    <w:p w14:paraId="0ACBFC5E" w14:textId="1EE370AE" w:rsidR="00747E26" w:rsidRDefault="00747E26" w:rsidP="00747E26">
      <w:pPr>
        <w:pStyle w:val="1main"/>
      </w:pPr>
      <w:r>
        <w:t>2019 Conference Wor</w:t>
      </w:r>
      <w:r w:rsidR="00952D6C">
        <w:t>kin</w:t>
      </w:r>
      <w:r w:rsidR="00590BC8">
        <w:t>g Party Report. Carla Marchesan (CM).</w:t>
      </w:r>
    </w:p>
    <w:p w14:paraId="2517D8C3" w14:textId="77777777" w:rsidR="00590BC8" w:rsidRDefault="00590BC8" w:rsidP="00590BC8">
      <w:pPr>
        <w:pStyle w:val="1main"/>
        <w:numPr>
          <w:ilvl w:val="0"/>
          <w:numId w:val="0"/>
        </w:numPr>
        <w:ind w:left="360" w:hanging="360"/>
      </w:pPr>
    </w:p>
    <w:p w14:paraId="166693C3" w14:textId="1917E101" w:rsidR="00590BC8" w:rsidRPr="00590BC8" w:rsidRDefault="00590BC8" w:rsidP="008512D9">
      <w:pPr>
        <w:pStyle w:val="1main"/>
        <w:numPr>
          <w:ilvl w:val="0"/>
          <w:numId w:val="12"/>
        </w:numPr>
      </w:pPr>
      <w:r>
        <w:rPr>
          <w:b w:val="0"/>
        </w:rPr>
        <w:t xml:space="preserve">CM gave report in Conference Chair’s absence (LA). </w:t>
      </w:r>
    </w:p>
    <w:p w14:paraId="55FAFF10" w14:textId="500C1AD4" w:rsidR="00590BC8" w:rsidRPr="009D4110" w:rsidRDefault="00590BC8" w:rsidP="008512D9">
      <w:pPr>
        <w:pStyle w:val="1main"/>
        <w:numPr>
          <w:ilvl w:val="0"/>
          <w:numId w:val="12"/>
        </w:numPr>
      </w:pPr>
      <w:r>
        <w:rPr>
          <w:b w:val="0"/>
        </w:rPr>
        <w:t>2019 Conference taking place at University of Glasgow, 15</w:t>
      </w:r>
      <w:r w:rsidRPr="00590BC8">
        <w:rPr>
          <w:b w:val="0"/>
          <w:vertAlign w:val="superscript"/>
        </w:rPr>
        <w:t>th</w:t>
      </w:r>
      <w:r>
        <w:rPr>
          <w:b w:val="0"/>
        </w:rPr>
        <w:t>-17</w:t>
      </w:r>
      <w:r w:rsidRPr="00590BC8">
        <w:rPr>
          <w:b w:val="0"/>
          <w:vertAlign w:val="superscript"/>
        </w:rPr>
        <w:t>th</w:t>
      </w:r>
      <w:r>
        <w:rPr>
          <w:b w:val="0"/>
        </w:rPr>
        <w:t xml:space="preserve"> July.</w:t>
      </w:r>
    </w:p>
    <w:p w14:paraId="4071828E" w14:textId="78F6BFFC" w:rsidR="009D4110" w:rsidRPr="006F77BA" w:rsidRDefault="009D4110" w:rsidP="008512D9">
      <w:pPr>
        <w:pStyle w:val="1main"/>
        <w:numPr>
          <w:ilvl w:val="0"/>
          <w:numId w:val="12"/>
        </w:numPr>
      </w:pPr>
      <w:r>
        <w:rPr>
          <w:b w:val="0"/>
        </w:rPr>
        <w:t>37 sessions booked and planned</w:t>
      </w:r>
      <w:r w:rsidR="006F77BA">
        <w:rPr>
          <w:b w:val="0"/>
        </w:rPr>
        <w:t>.</w:t>
      </w:r>
    </w:p>
    <w:p w14:paraId="6B0F3B71" w14:textId="5E0D554D" w:rsidR="009D4110" w:rsidRDefault="006F77BA" w:rsidP="008512D9">
      <w:pPr>
        <w:pStyle w:val="1main"/>
        <w:numPr>
          <w:ilvl w:val="0"/>
          <w:numId w:val="12"/>
        </w:numPr>
      </w:pPr>
      <w:r>
        <w:rPr>
          <w:b w:val="0"/>
        </w:rPr>
        <w:t>Keynote speakers to include</w:t>
      </w:r>
      <w:r>
        <w:t xml:space="preserve">: </w:t>
      </w:r>
      <w:r>
        <w:rPr>
          <w:b w:val="0"/>
        </w:rPr>
        <w:t xml:space="preserve">Dr John Scally, (National Librarian and Chief Executive of the National Library of Scotland) and Rachel Thain-Grey (Glasgow Women’s Library) </w:t>
      </w:r>
    </w:p>
    <w:p w14:paraId="6115BEBD" w14:textId="23259B12" w:rsidR="00952D6C" w:rsidRDefault="007B5E65" w:rsidP="00A9593A">
      <w:pPr>
        <w:pStyle w:val="1main"/>
        <w:numPr>
          <w:ilvl w:val="1"/>
          <w:numId w:val="1"/>
        </w:numPr>
      </w:pPr>
      <w:r>
        <w:rPr>
          <w:b w:val="0"/>
        </w:rPr>
        <w:t>Webs</w:t>
      </w:r>
      <w:r w:rsidR="00952D6C">
        <w:rPr>
          <w:b w:val="0"/>
        </w:rPr>
        <w:t>i</w:t>
      </w:r>
      <w:r>
        <w:rPr>
          <w:b w:val="0"/>
        </w:rPr>
        <w:t>t</w:t>
      </w:r>
      <w:r w:rsidR="00952D6C">
        <w:rPr>
          <w:b w:val="0"/>
        </w:rPr>
        <w:t xml:space="preserve">e for </w:t>
      </w:r>
      <w:r w:rsidR="006F77BA">
        <w:rPr>
          <w:b w:val="0"/>
        </w:rPr>
        <w:t>Conference is up and running, take-up i</w:t>
      </w:r>
      <w:r w:rsidR="00411FD5">
        <w:rPr>
          <w:b w:val="0"/>
        </w:rPr>
        <w:t>s</w:t>
      </w:r>
      <w:r w:rsidR="006F77BA">
        <w:rPr>
          <w:b w:val="0"/>
        </w:rPr>
        <w:t xml:space="preserve"> good.</w:t>
      </w:r>
      <w:r w:rsidR="00952D6C">
        <w:rPr>
          <w:b w:val="0"/>
        </w:rPr>
        <w:t xml:space="preserve"> </w:t>
      </w:r>
    </w:p>
    <w:p w14:paraId="1A43331A" w14:textId="77777777" w:rsidR="00747E26" w:rsidRDefault="00747E26" w:rsidP="00747E26">
      <w:pPr>
        <w:pStyle w:val="ListParagraph"/>
      </w:pPr>
    </w:p>
    <w:p w14:paraId="1F0C2924" w14:textId="77777777" w:rsidR="00747E26" w:rsidRDefault="00747E26" w:rsidP="0056031E">
      <w:pPr>
        <w:pStyle w:val="1main"/>
      </w:pPr>
      <w:r w:rsidRPr="0086222D">
        <w:t>Committees</w:t>
      </w:r>
      <w:r>
        <w:t>’</w:t>
      </w:r>
      <w:r w:rsidRPr="0086222D">
        <w:t xml:space="preserve"> Reports </w:t>
      </w:r>
    </w:p>
    <w:p w14:paraId="0D9FB7DB" w14:textId="77777777" w:rsidR="00FA5B1C" w:rsidRDefault="00FA5B1C" w:rsidP="00FA5B1C">
      <w:pPr>
        <w:pStyle w:val="1main"/>
        <w:numPr>
          <w:ilvl w:val="0"/>
          <w:numId w:val="0"/>
        </w:numPr>
        <w:ind w:left="360" w:hanging="360"/>
      </w:pPr>
    </w:p>
    <w:p w14:paraId="435D0FC5" w14:textId="3CE20E16" w:rsidR="00FA5B1C" w:rsidRDefault="00FA5B1C" w:rsidP="00FA5B1C">
      <w:pPr>
        <w:pStyle w:val="1main"/>
        <w:numPr>
          <w:ilvl w:val="0"/>
          <w:numId w:val="0"/>
        </w:numPr>
        <w:ind w:left="710" w:hanging="360"/>
      </w:pPr>
      <w:r>
        <w:t>11.1 Cataloguing and Clas</w:t>
      </w:r>
      <w:r w:rsidR="00E52A6E">
        <w:t>sification Committee. Carla Mar</w:t>
      </w:r>
      <w:r>
        <w:t>c</w:t>
      </w:r>
      <w:r w:rsidR="00E52A6E">
        <w:t>h</w:t>
      </w:r>
      <w:r>
        <w:t>esan (CM).</w:t>
      </w:r>
    </w:p>
    <w:p w14:paraId="3DAEB112" w14:textId="77777777" w:rsidR="00FA5B1C" w:rsidRDefault="00FA5B1C" w:rsidP="00FA5B1C">
      <w:pPr>
        <w:pStyle w:val="1main"/>
        <w:numPr>
          <w:ilvl w:val="0"/>
          <w:numId w:val="0"/>
        </w:numPr>
        <w:ind w:left="710" w:hanging="360"/>
      </w:pPr>
    </w:p>
    <w:p w14:paraId="5D3133E8" w14:textId="2D7B48DB" w:rsidR="00FA5B1C" w:rsidRDefault="00FA5B1C" w:rsidP="008512D9">
      <w:pPr>
        <w:pStyle w:val="1main"/>
        <w:numPr>
          <w:ilvl w:val="0"/>
          <w:numId w:val="13"/>
        </w:numPr>
        <w:ind w:left="720" w:hanging="270"/>
        <w:rPr>
          <w:b w:val="0"/>
        </w:rPr>
      </w:pPr>
      <w:r w:rsidRPr="00FA5B1C">
        <w:rPr>
          <w:b w:val="0"/>
        </w:rPr>
        <w:t>CM</w:t>
      </w:r>
      <w:r>
        <w:rPr>
          <w:b w:val="0"/>
        </w:rPr>
        <w:t xml:space="preserve"> delivered report in Deborah Lee (DL) and Yamuna Ravindran’s (YR) absence.</w:t>
      </w:r>
    </w:p>
    <w:p w14:paraId="09FA4A5A" w14:textId="77777777" w:rsidR="008E2116" w:rsidRDefault="008E2116" w:rsidP="008E2116">
      <w:pPr>
        <w:pStyle w:val="1main"/>
        <w:numPr>
          <w:ilvl w:val="0"/>
          <w:numId w:val="0"/>
        </w:numPr>
        <w:ind w:left="720"/>
        <w:rPr>
          <w:b w:val="0"/>
        </w:rPr>
      </w:pPr>
    </w:p>
    <w:p w14:paraId="339D1D56" w14:textId="63C6E902" w:rsidR="00FA5B1C" w:rsidRDefault="00FA5B1C" w:rsidP="00FA5B1C">
      <w:pPr>
        <w:pStyle w:val="1main"/>
        <w:numPr>
          <w:ilvl w:val="0"/>
          <w:numId w:val="0"/>
        </w:numPr>
        <w:ind w:left="720"/>
      </w:pPr>
      <w:r>
        <w:lastRenderedPageBreak/>
        <w:t>Membership</w:t>
      </w:r>
      <w:r w:rsidR="0023690B">
        <w:t xml:space="preserve"> and Meetings</w:t>
      </w:r>
    </w:p>
    <w:p w14:paraId="20553F3E" w14:textId="781C7F72" w:rsidR="00F15446" w:rsidRDefault="00F15446" w:rsidP="008512D9">
      <w:pPr>
        <w:pStyle w:val="1main"/>
        <w:numPr>
          <w:ilvl w:val="0"/>
          <w:numId w:val="13"/>
        </w:numPr>
        <w:ind w:left="720" w:hanging="270"/>
      </w:pPr>
      <w:r>
        <w:rPr>
          <w:b w:val="0"/>
        </w:rPr>
        <w:t>Meetings on 31 January 2018 and 12 September 2018.</w:t>
      </w:r>
    </w:p>
    <w:p w14:paraId="6DA6C083" w14:textId="6B657ED9" w:rsidR="00FA5B1C" w:rsidRPr="00FA5B1C" w:rsidRDefault="00FA5B1C" w:rsidP="008512D9">
      <w:pPr>
        <w:pStyle w:val="1main"/>
        <w:numPr>
          <w:ilvl w:val="0"/>
          <w:numId w:val="13"/>
        </w:numPr>
        <w:ind w:left="720" w:hanging="270"/>
      </w:pPr>
      <w:r>
        <w:rPr>
          <w:b w:val="0"/>
        </w:rPr>
        <w:t>Bernadette O’Reilly from Bodleian joined Committee.</w:t>
      </w:r>
    </w:p>
    <w:p w14:paraId="5D4EA31D" w14:textId="126264EF" w:rsidR="00FA5B1C" w:rsidRPr="00F15446" w:rsidRDefault="00FA5B1C" w:rsidP="008512D9">
      <w:pPr>
        <w:pStyle w:val="1main"/>
        <w:numPr>
          <w:ilvl w:val="0"/>
          <w:numId w:val="13"/>
        </w:numPr>
        <w:ind w:left="720" w:hanging="270"/>
      </w:pPr>
      <w:r>
        <w:rPr>
          <w:b w:val="0"/>
        </w:rPr>
        <w:t xml:space="preserve">Temporary student minute taker Kalliopi Anyfantaki resigned due to changing work </w:t>
      </w:r>
      <w:r w:rsidR="0023690B">
        <w:rPr>
          <w:b w:val="0"/>
        </w:rPr>
        <w:t>commitments. Committee seeks replacement.</w:t>
      </w:r>
    </w:p>
    <w:p w14:paraId="46AD87FC" w14:textId="39EC065D" w:rsidR="00F15446" w:rsidRPr="0023690B" w:rsidRDefault="00F15446" w:rsidP="008512D9">
      <w:pPr>
        <w:pStyle w:val="1main"/>
        <w:numPr>
          <w:ilvl w:val="0"/>
          <w:numId w:val="13"/>
        </w:numPr>
        <w:ind w:left="720" w:hanging="270"/>
      </w:pPr>
      <w:r>
        <w:rPr>
          <w:b w:val="0"/>
        </w:rPr>
        <w:t>DL was liaison with CILIP CIG Committee until December 2018.</w:t>
      </w:r>
    </w:p>
    <w:p w14:paraId="1AF90594" w14:textId="5D20997F" w:rsidR="00125347" w:rsidRDefault="00F15446" w:rsidP="00125347">
      <w:pPr>
        <w:pStyle w:val="1main"/>
        <w:numPr>
          <w:ilvl w:val="0"/>
          <w:numId w:val="0"/>
        </w:numPr>
        <w:ind w:left="720"/>
      </w:pPr>
      <w:r>
        <w:t>Events</w:t>
      </w:r>
    </w:p>
    <w:p w14:paraId="45C4EB7C" w14:textId="74EAAD5B" w:rsidR="00E52A6E" w:rsidRPr="00E52A6E" w:rsidRDefault="00E52A6E" w:rsidP="008512D9">
      <w:pPr>
        <w:pStyle w:val="1main"/>
        <w:numPr>
          <w:ilvl w:val="0"/>
          <w:numId w:val="14"/>
        </w:numPr>
        <w:ind w:left="720" w:hanging="270"/>
      </w:pPr>
      <w:r>
        <w:rPr>
          <w:b w:val="0"/>
        </w:rPr>
        <w:t>Workshop on FRBR, LRM and RDA for 2018 Conference.</w:t>
      </w:r>
    </w:p>
    <w:p w14:paraId="6A0982ED" w14:textId="13424D75" w:rsidR="00E52A6E" w:rsidRPr="00A9593A" w:rsidRDefault="00E52A6E" w:rsidP="008512D9">
      <w:pPr>
        <w:pStyle w:val="1main"/>
        <w:numPr>
          <w:ilvl w:val="0"/>
          <w:numId w:val="14"/>
        </w:numPr>
        <w:ind w:left="720" w:hanging="270"/>
      </w:pPr>
      <w:r>
        <w:rPr>
          <w:b w:val="0"/>
        </w:rPr>
        <w:t xml:space="preserve">Workshop of cataloguing Artists’ Books at the National Art Library, led by Maria White with 13 attendees. </w:t>
      </w:r>
    </w:p>
    <w:p w14:paraId="71A23C05" w14:textId="77777777" w:rsidR="00E52A6E" w:rsidRDefault="00E52A6E" w:rsidP="002401C8">
      <w:pPr>
        <w:pStyle w:val="1main"/>
        <w:numPr>
          <w:ilvl w:val="0"/>
          <w:numId w:val="0"/>
        </w:numPr>
        <w:rPr>
          <w:b w:val="0"/>
        </w:rPr>
      </w:pPr>
    </w:p>
    <w:p w14:paraId="77E586B2" w14:textId="6CA2CFA3" w:rsidR="00E52A6E" w:rsidRDefault="00E52A6E" w:rsidP="00290348">
      <w:pPr>
        <w:pStyle w:val="1main"/>
        <w:numPr>
          <w:ilvl w:val="0"/>
          <w:numId w:val="0"/>
        </w:numPr>
        <w:ind w:left="810" w:hanging="360"/>
      </w:pPr>
      <w:r w:rsidRPr="00E52A6E">
        <w:t xml:space="preserve">11.2 Professional Development Committee. Nick Brown (NB). </w:t>
      </w:r>
    </w:p>
    <w:p w14:paraId="3D04812C" w14:textId="77777777" w:rsidR="00E52A6E" w:rsidRDefault="00E52A6E" w:rsidP="00E52A6E">
      <w:pPr>
        <w:pStyle w:val="1main"/>
        <w:numPr>
          <w:ilvl w:val="0"/>
          <w:numId w:val="0"/>
        </w:numPr>
        <w:ind w:left="810" w:hanging="360"/>
      </w:pPr>
    </w:p>
    <w:p w14:paraId="70DC509E" w14:textId="2255A891" w:rsidR="00E52A6E" w:rsidRDefault="009626DC" w:rsidP="008512D9">
      <w:pPr>
        <w:pStyle w:val="1main"/>
        <w:numPr>
          <w:ilvl w:val="0"/>
          <w:numId w:val="15"/>
        </w:numPr>
        <w:ind w:left="720" w:hanging="270"/>
      </w:pPr>
      <w:r>
        <w:t>Membership and Meetings</w:t>
      </w:r>
    </w:p>
    <w:p w14:paraId="056C2F0D" w14:textId="7AC5B514" w:rsidR="009626DC" w:rsidRPr="00C87CC4" w:rsidRDefault="00C87CC4" w:rsidP="008512D9">
      <w:pPr>
        <w:pStyle w:val="1main"/>
        <w:numPr>
          <w:ilvl w:val="0"/>
          <w:numId w:val="15"/>
        </w:numPr>
        <w:ind w:left="720" w:hanging="270"/>
      </w:pPr>
      <w:r>
        <w:rPr>
          <w:b w:val="0"/>
        </w:rPr>
        <w:t>Meeting on 1 March 2019.</w:t>
      </w:r>
      <w:r w:rsidR="009626DC" w:rsidRPr="00A9593A">
        <w:rPr>
          <w:b w:val="0"/>
        </w:rPr>
        <w:t>Tavian H</w:t>
      </w:r>
      <w:r w:rsidRPr="00A9593A">
        <w:rPr>
          <w:b w:val="0"/>
        </w:rPr>
        <w:t>unter (Stuart Hall Library), Hayley Webb (Tate), Cait Peterson (Chelsea College of Art) and Billie Coxhea</w:t>
      </w:r>
      <w:r w:rsidR="002401C8">
        <w:rPr>
          <w:b w:val="0"/>
        </w:rPr>
        <w:t xml:space="preserve">d </w:t>
      </w:r>
      <w:r w:rsidRPr="00A9593A">
        <w:rPr>
          <w:b w:val="0"/>
        </w:rPr>
        <w:t>(Ravensbourne) joined Committee.</w:t>
      </w:r>
    </w:p>
    <w:p w14:paraId="63D1794F" w14:textId="33918D0B" w:rsidR="00C87CC4" w:rsidRPr="00C87CC4" w:rsidRDefault="00C87CC4" w:rsidP="008512D9">
      <w:pPr>
        <w:pStyle w:val="1main"/>
        <w:numPr>
          <w:ilvl w:val="0"/>
          <w:numId w:val="15"/>
        </w:numPr>
        <w:ind w:left="720" w:hanging="270"/>
      </w:pPr>
      <w:r>
        <w:rPr>
          <w:b w:val="0"/>
        </w:rPr>
        <w:t>Jan Morgan and Jenny Lelkes stepped down.</w:t>
      </w:r>
    </w:p>
    <w:p w14:paraId="04650C32" w14:textId="13ACD87A" w:rsidR="00C87CC4" w:rsidRDefault="00C87CC4" w:rsidP="00C87CC4">
      <w:pPr>
        <w:pStyle w:val="1main"/>
        <w:numPr>
          <w:ilvl w:val="0"/>
          <w:numId w:val="0"/>
        </w:numPr>
        <w:ind w:left="720"/>
      </w:pPr>
      <w:r>
        <w:t>Events</w:t>
      </w:r>
    </w:p>
    <w:p w14:paraId="68F96C4D" w14:textId="70EA692B" w:rsidR="00C87CC4" w:rsidRPr="00E52A6E" w:rsidRDefault="00C87CC4" w:rsidP="008512D9">
      <w:pPr>
        <w:pStyle w:val="1main"/>
        <w:numPr>
          <w:ilvl w:val="0"/>
          <w:numId w:val="16"/>
        </w:numPr>
        <w:ind w:left="720" w:hanging="270"/>
      </w:pPr>
      <w:r>
        <w:rPr>
          <w:b w:val="0"/>
        </w:rPr>
        <w:t xml:space="preserve">Planning 2019 </w:t>
      </w:r>
      <w:r>
        <w:rPr>
          <w:b w:val="0"/>
          <w:i/>
        </w:rPr>
        <w:t xml:space="preserve">Taking the Plunge: Art Librarianship as a Career Option </w:t>
      </w:r>
      <w:r>
        <w:rPr>
          <w:b w:val="0"/>
        </w:rPr>
        <w:t>event for June.</w:t>
      </w:r>
    </w:p>
    <w:p w14:paraId="18BAEA22" w14:textId="77777777" w:rsidR="00747E26" w:rsidRPr="00A9593A" w:rsidRDefault="00747E26" w:rsidP="00A9593A">
      <w:pPr>
        <w:rPr>
          <w:rFonts w:ascii="Arial" w:hAnsi="Arial" w:cs="Arial"/>
          <w:szCs w:val="24"/>
        </w:rPr>
      </w:pPr>
    </w:p>
    <w:p w14:paraId="55B4DA44" w14:textId="5AC538E2" w:rsidR="00747E26" w:rsidRPr="00290348" w:rsidRDefault="00747E26" w:rsidP="00747E26">
      <w:pPr>
        <w:pStyle w:val="1main"/>
        <w:rPr>
          <w:szCs w:val="24"/>
        </w:rPr>
      </w:pPr>
      <w:r w:rsidRPr="00747E26">
        <w:t>Website, Social Media</w:t>
      </w:r>
      <w:r w:rsidR="00952D6C">
        <w:t xml:space="preserve"> and ARLIS Matters. Alex</w:t>
      </w:r>
      <w:r w:rsidR="00290348">
        <w:t xml:space="preserve"> Duncan (AD).</w:t>
      </w:r>
    </w:p>
    <w:p w14:paraId="22C781A4" w14:textId="77777777" w:rsidR="00290348" w:rsidRDefault="00290348" w:rsidP="00290348">
      <w:pPr>
        <w:pStyle w:val="1main"/>
        <w:numPr>
          <w:ilvl w:val="0"/>
          <w:numId w:val="0"/>
        </w:numPr>
        <w:ind w:left="360" w:hanging="360"/>
      </w:pPr>
    </w:p>
    <w:p w14:paraId="34CB064A" w14:textId="2C675E36" w:rsidR="00290348" w:rsidRDefault="00290348" w:rsidP="00290348">
      <w:pPr>
        <w:pStyle w:val="1main"/>
        <w:numPr>
          <w:ilvl w:val="0"/>
          <w:numId w:val="0"/>
        </w:numPr>
        <w:ind w:left="1080" w:hanging="360"/>
      </w:pPr>
      <w:r>
        <w:t>New Website</w:t>
      </w:r>
    </w:p>
    <w:p w14:paraId="1495FA16" w14:textId="158D2621" w:rsidR="00290348" w:rsidRPr="00290348" w:rsidRDefault="00290348" w:rsidP="00290348">
      <w:pPr>
        <w:pStyle w:val="1main"/>
        <w:numPr>
          <w:ilvl w:val="0"/>
          <w:numId w:val="16"/>
        </w:numPr>
        <w:ind w:left="720"/>
      </w:pPr>
      <w:r>
        <w:rPr>
          <w:b w:val="0"/>
        </w:rPr>
        <w:t xml:space="preserve">New website launched integrating ARLIS Matters. </w:t>
      </w:r>
    </w:p>
    <w:p w14:paraId="6F7924FE" w14:textId="08AA3C22" w:rsidR="00290348" w:rsidRDefault="00290348" w:rsidP="00290348">
      <w:pPr>
        <w:pStyle w:val="1main"/>
        <w:numPr>
          <w:ilvl w:val="0"/>
          <w:numId w:val="0"/>
        </w:numPr>
        <w:ind w:left="720"/>
      </w:pPr>
      <w:r>
        <w:t>Social Media</w:t>
      </w:r>
    </w:p>
    <w:p w14:paraId="62336DE0" w14:textId="7C22EB60" w:rsidR="00290348" w:rsidRDefault="00290348" w:rsidP="00290348">
      <w:pPr>
        <w:pStyle w:val="1main"/>
        <w:numPr>
          <w:ilvl w:val="0"/>
          <w:numId w:val="16"/>
        </w:numPr>
        <w:ind w:left="720"/>
      </w:pPr>
      <w:r>
        <w:rPr>
          <w:b w:val="0"/>
        </w:rPr>
        <w:t>Twitter and Instagram followers increasing.</w:t>
      </w:r>
    </w:p>
    <w:p w14:paraId="25BA06ED" w14:textId="77777777" w:rsidR="00747E26" w:rsidRPr="00290348" w:rsidRDefault="00747E26" w:rsidP="00290348">
      <w:pPr>
        <w:rPr>
          <w:rFonts w:ascii="Arial" w:hAnsi="Arial" w:cs="Arial"/>
          <w:b/>
          <w:szCs w:val="24"/>
        </w:rPr>
      </w:pPr>
    </w:p>
    <w:p w14:paraId="6CA86964" w14:textId="77777777" w:rsidR="00747E26" w:rsidRDefault="00747E26" w:rsidP="0056031E">
      <w:pPr>
        <w:pStyle w:val="1main"/>
      </w:pPr>
      <w:r>
        <w:t>AOB.</w:t>
      </w:r>
    </w:p>
    <w:p w14:paraId="13E0237B" w14:textId="77777777" w:rsidR="00952D6C" w:rsidRDefault="00952D6C" w:rsidP="00952D6C">
      <w:pPr>
        <w:pStyle w:val="ListParagraph"/>
      </w:pPr>
    </w:p>
    <w:p w14:paraId="33205E15" w14:textId="7D27BCB8" w:rsidR="00830CC2" w:rsidRDefault="00290348" w:rsidP="00830CC2">
      <w:pPr>
        <w:pStyle w:val="1main"/>
        <w:numPr>
          <w:ilvl w:val="0"/>
          <w:numId w:val="0"/>
        </w:numPr>
        <w:ind w:left="360"/>
      </w:pPr>
      <w:r>
        <w:t>13</w:t>
      </w:r>
      <w:r w:rsidR="00830CC2">
        <w:t xml:space="preserve">.1 </w:t>
      </w:r>
      <w:r w:rsidR="008512D9">
        <w:t>Diversity and Inclusion Committee</w:t>
      </w:r>
    </w:p>
    <w:p w14:paraId="6A8C5F5F" w14:textId="77777777" w:rsidR="008512D9" w:rsidRDefault="008512D9" w:rsidP="008512D9">
      <w:pPr>
        <w:pStyle w:val="1main"/>
        <w:numPr>
          <w:ilvl w:val="0"/>
          <w:numId w:val="0"/>
        </w:numPr>
        <w:ind w:left="360" w:hanging="360"/>
      </w:pPr>
    </w:p>
    <w:p w14:paraId="78A7ABDB" w14:textId="5DBEF3F8" w:rsidR="008512D9" w:rsidRPr="008512D9" w:rsidRDefault="008512D9" w:rsidP="008512D9">
      <w:pPr>
        <w:pStyle w:val="1main"/>
        <w:numPr>
          <w:ilvl w:val="0"/>
          <w:numId w:val="16"/>
        </w:numPr>
        <w:ind w:left="810"/>
      </w:pPr>
      <w:r>
        <w:rPr>
          <w:b w:val="0"/>
        </w:rPr>
        <w:t xml:space="preserve">NB suggested formation of Diversity and Inclusion Committee in response to Council’s delayed decision to write Diversity and Inclusion Policy. GGM suggested </w:t>
      </w:r>
      <w:r w:rsidR="00290348">
        <w:rPr>
          <w:b w:val="0"/>
        </w:rPr>
        <w:t>creating</w:t>
      </w:r>
      <w:r>
        <w:rPr>
          <w:b w:val="0"/>
        </w:rPr>
        <w:t xml:space="preserve"> task group, made partially from Council members, ARLIS members with external input. Membership voted in favour.</w:t>
      </w:r>
    </w:p>
    <w:p w14:paraId="23BDA069" w14:textId="1A83E345" w:rsidR="008512D9" w:rsidRPr="00373821" w:rsidRDefault="00FD5929" w:rsidP="008512D9">
      <w:pPr>
        <w:pStyle w:val="1main"/>
        <w:numPr>
          <w:ilvl w:val="0"/>
          <w:numId w:val="16"/>
        </w:numPr>
        <w:ind w:left="810"/>
      </w:pPr>
      <w:r>
        <w:rPr>
          <w:u w:val="single"/>
        </w:rPr>
        <w:t>Action</w:t>
      </w:r>
      <w:r w:rsidR="008512D9">
        <w:rPr>
          <w:u w:val="single"/>
        </w:rPr>
        <w:t>:</w:t>
      </w:r>
      <w:r w:rsidR="008512D9" w:rsidRPr="00411FD5">
        <w:t xml:space="preserve"> </w:t>
      </w:r>
      <w:r w:rsidR="008512D9">
        <w:rPr>
          <w:b w:val="0"/>
        </w:rPr>
        <w:t xml:space="preserve">Council to discuss </w:t>
      </w:r>
      <w:r w:rsidR="00373821">
        <w:rPr>
          <w:b w:val="0"/>
        </w:rPr>
        <w:t>at next meeting.</w:t>
      </w:r>
    </w:p>
    <w:p w14:paraId="0E2CDEFE" w14:textId="77777777" w:rsidR="00373821" w:rsidRDefault="00373821" w:rsidP="00373821">
      <w:pPr>
        <w:pStyle w:val="1main"/>
        <w:numPr>
          <w:ilvl w:val="0"/>
          <w:numId w:val="0"/>
        </w:numPr>
        <w:ind w:left="360" w:hanging="360"/>
      </w:pPr>
    </w:p>
    <w:p w14:paraId="78F39AA6" w14:textId="77777777" w:rsidR="00373821" w:rsidRDefault="00373821" w:rsidP="00373821">
      <w:pPr>
        <w:pStyle w:val="1main"/>
        <w:numPr>
          <w:ilvl w:val="0"/>
          <w:numId w:val="0"/>
        </w:numPr>
        <w:ind w:left="360" w:hanging="360"/>
      </w:pPr>
    </w:p>
    <w:p w14:paraId="6C27D454" w14:textId="1792293D" w:rsidR="00373821" w:rsidRDefault="00373821" w:rsidP="00373821">
      <w:pPr>
        <w:pStyle w:val="1main"/>
        <w:numPr>
          <w:ilvl w:val="0"/>
          <w:numId w:val="0"/>
        </w:numPr>
        <w:ind w:left="360" w:hanging="360"/>
      </w:pPr>
      <w:r>
        <w:t xml:space="preserve">The </w:t>
      </w:r>
      <w:r w:rsidR="00E408B4">
        <w:t xml:space="preserve">AGM was closed. </w:t>
      </w:r>
    </w:p>
    <w:p w14:paraId="1ADEB26C" w14:textId="51B65555" w:rsidR="00266495" w:rsidRPr="00747E26" w:rsidRDefault="00266495" w:rsidP="0064728D">
      <w:pPr>
        <w:pStyle w:val="1main"/>
        <w:numPr>
          <w:ilvl w:val="0"/>
          <w:numId w:val="0"/>
        </w:numPr>
        <w:ind w:left="360"/>
      </w:pPr>
    </w:p>
    <w:sectPr w:rsidR="00266495" w:rsidRPr="00747E26" w:rsidSect="00A461E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64FDC" w14:textId="77777777" w:rsidR="00B26B2C" w:rsidRDefault="00B26B2C" w:rsidP="0015069F">
      <w:r>
        <w:separator/>
      </w:r>
    </w:p>
  </w:endnote>
  <w:endnote w:type="continuationSeparator" w:id="0">
    <w:p w14:paraId="39F66E88" w14:textId="77777777" w:rsidR="00B26B2C" w:rsidRDefault="00B26B2C" w:rsidP="0015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393FA" w14:textId="77777777" w:rsidR="007A19B7" w:rsidRDefault="007A19B7" w:rsidP="007A19B7">
    <w:pPr>
      <w:pStyle w:val="Footer"/>
    </w:pPr>
    <w:r>
      <w:t>ARLIS UK &amp; Ireland – Registered Charity 1048642</w:t>
    </w:r>
  </w:p>
  <w:p w14:paraId="15849FEE" w14:textId="77777777" w:rsidR="007A19B7" w:rsidRDefault="007A1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F9035" w14:textId="77777777" w:rsidR="00B26B2C" w:rsidRDefault="00B26B2C" w:rsidP="0015069F">
      <w:r>
        <w:separator/>
      </w:r>
    </w:p>
  </w:footnote>
  <w:footnote w:type="continuationSeparator" w:id="0">
    <w:p w14:paraId="6CF0311D" w14:textId="77777777" w:rsidR="00B26B2C" w:rsidRDefault="00B26B2C" w:rsidP="0015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87639"/>
      <w:docPartObj>
        <w:docPartGallery w:val="Page Numbers (Top of Page)"/>
        <w:docPartUnique/>
      </w:docPartObj>
    </w:sdtPr>
    <w:sdtEndPr>
      <w:rPr>
        <w:noProof/>
      </w:rPr>
    </w:sdtEndPr>
    <w:sdtContent>
      <w:p w14:paraId="06A83517" w14:textId="77777777" w:rsidR="006607B7" w:rsidRDefault="006607B7">
        <w:pPr>
          <w:pStyle w:val="Header"/>
          <w:jc w:val="right"/>
        </w:pPr>
      </w:p>
      <w:p w14:paraId="7E0974B1" w14:textId="6E471853" w:rsidR="0015069F" w:rsidRDefault="0015069F">
        <w:pPr>
          <w:pStyle w:val="Header"/>
          <w:jc w:val="right"/>
        </w:pPr>
        <w:r>
          <w:fldChar w:fldCharType="begin"/>
        </w:r>
        <w:r>
          <w:instrText xml:space="preserve"> PAGE   \* MERGEFORMAT </w:instrText>
        </w:r>
        <w:r>
          <w:fldChar w:fldCharType="separate"/>
        </w:r>
        <w:r w:rsidR="009B6572">
          <w:rPr>
            <w:noProof/>
          </w:rPr>
          <w:t>2</w:t>
        </w:r>
        <w:r>
          <w:rPr>
            <w:noProof/>
          </w:rPr>
          <w:fldChar w:fldCharType="end"/>
        </w:r>
      </w:p>
    </w:sdtContent>
  </w:sdt>
  <w:p w14:paraId="4BCE9320" w14:textId="77777777" w:rsidR="0015069F" w:rsidRDefault="00150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1FD4"/>
    <w:multiLevelType w:val="hybridMultilevel"/>
    <w:tmpl w:val="9B08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0434"/>
    <w:multiLevelType w:val="hybridMultilevel"/>
    <w:tmpl w:val="D4B0D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556D3D"/>
    <w:multiLevelType w:val="hybridMultilevel"/>
    <w:tmpl w:val="F1FAA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1110D9"/>
    <w:multiLevelType w:val="multilevel"/>
    <w:tmpl w:val="0A62C9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472B"/>
    <w:multiLevelType w:val="hybridMultilevel"/>
    <w:tmpl w:val="09149AD0"/>
    <w:lvl w:ilvl="0" w:tplc="04090001">
      <w:start w:val="1"/>
      <w:numFmt w:val="bullet"/>
      <w:lvlText w:val=""/>
      <w:lvlJc w:val="left"/>
      <w:pPr>
        <w:ind w:left="2432" w:hanging="360"/>
      </w:pPr>
      <w:rPr>
        <w:rFonts w:ascii="Symbol" w:hAnsi="Symbol" w:hint="default"/>
      </w:rPr>
    </w:lvl>
    <w:lvl w:ilvl="1" w:tplc="04090003" w:tentative="1">
      <w:start w:val="1"/>
      <w:numFmt w:val="bullet"/>
      <w:lvlText w:val="o"/>
      <w:lvlJc w:val="left"/>
      <w:pPr>
        <w:ind w:left="3152" w:hanging="360"/>
      </w:pPr>
      <w:rPr>
        <w:rFonts w:ascii="Courier New" w:hAnsi="Courier New" w:cs="Courier New" w:hint="default"/>
      </w:rPr>
    </w:lvl>
    <w:lvl w:ilvl="2" w:tplc="04090005" w:tentative="1">
      <w:start w:val="1"/>
      <w:numFmt w:val="bullet"/>
      <w:lvlText w:val=""/>
      <w:lvlJc w:val="left"/>
      <w:pPr>
        <w:ind w:left="3872" w:hanging="360"/>
      </w:pPr>
      <w:rPr>
        <w:rFonts w:ascii="Wingdings" w:hAnsi="Wingdings" w:hint="default"/>
      </w:rPr>
    </w:lvl>
    <w:lvl w:ilvl="3" w:tplc="04090001" w:tentative="1">
      <w:start w:val="1"/>
      <w:numFmt w:val="bullet"/>
      <w:lvlText w:val=""/>
      <w:lvlJc w:val="left"/>
      <w:pPr>
        <w:ind w:left="4592" w:hanging="360"/>
      </w:pPr>
      <w:rPr>
        <w:rFonts w:ascii="Symbol" w:hAnsi="Symbol" w:hint="default"/>
      </w:rPr>
    </w:lvl>
    <w:lvl w:ilvl="4" w:tplc="04090003" w:tentative="1">
      <w:start w:val="1"/>
      <w:numFmt w:val="bullet"/>
      <w:lvlText w:val="o"/>
      <w:lvlJc w:val="left"/>
      <w:pPr>
        <w:ind w:left="5312" w:hanging="360"/>
      </w:pPr>
      <w:rPr>
        <w:rFonts w:ascii="Courier New" w:hAnsi="Courier New" w:cs="Courier New" w:hint="default"/>
      </w:rPr>
    </w:lvl>
    <w:lvl w:ilvl="5" w:tplc="04090005" w:tentative="1">
      <w:start w:val="1"/>
      <w:numFmt w:val="bullet"/>
      <w:lvlText w:val=""/>
      <w:lvlJc w:val="left"/>
      <w:pPr>
        <w:ind w:left="6032" w:hanging="360"/>
      </w:pPr>
      <w:rPr>
        <w:rFonts w:ascii="Wingdings" w:hAnsi="Wingdings" w:hint="default"/>
      </w:rPr>
    </w:lvl>
    <w:lvl w:ilvl="6" w:tplc="04090001" w:tentative="1">
      <w:start w:val="1"/>
      <w:numFmt w:val="bullet"/>
      <w:lvlText w:val=""/>
      <w:lvlJc w:val="left"/>
      <w:pPr>
        <w:ind w:left="6752" w:hanging="360"/>
      </w:pPr>
      <w:rPr>
        <w:rFonts w:ascii="Symbol" w:hAnsi="Symbol" w:hint="default"/>
      </w:rPr>
    </w:lvl>
    <w:lvl w:ilvl="7" w:tplc="04090003" w:tentative="1">
      <w:start w:val="1"/>
      <w:numFmt w:val="bullet"/>
      <w:lvlText w:val="o"/>
      <w:lvlJc w:val="left"/>
      <w:pPr>
        <w:ind w:left="7472" w:hanging="360"/>
      </w:pPr>
      <w:rPr>
        <w:rFonts w:ascii="Courier New" w:hAnsi="Courier New" w:cs="Courier New" w:hint="default"/>
      </w:rPr>
    </w:lvl>
    <w:lvl w:ilvl="8" w:tplc="04090005" w:tentative="1">
      <w:start w:val="1"/>
      <w:numFmt w:val="bullet"/>
      <w:lvlText w:val=""/>
      <w:lvlJc w:val="left"/>
      <w:pPr>
        <w:ind w:left="8192" w:hanging="360"/>
      </w:pPr>
      <w:rPr>
        <w:rFonts w:ascii="Wingdings" w:hAnsi="Wingdings" w:hint="default"/>
      </w:rPr>
    </w:lvl>
  </w:abstractNum>
  <w:abstractNum w:abstractNumId="5" w15:restartNumberingAfterBreak="0">
    <w:nsid w:val="43A017F4"/>
    <w:multiLevelType w:val="hybridMultilevel"/>
    <w:tmpl w:val="951A769C"/>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15:restartNumberingAfterBreak="0">
    <w:nsid w:val="43BC39E0"/>
    <w:multiLevelType w:val="hybridMultilevel"/>
    <w:tmpl w:val="D4148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E14B83"/>
    <w:multiLevelType w:val="hybridMultilevel"/>
    <w:tmpl w:val="F4EED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0D5E06"/>
    <w:multiLevelType w:val="hybridMultilevel"/>
    <w:tmpl w:val="A64ADEC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581437AC"/>
    <w:multiLevelType w:val="multilevel"/>
    <w:tmpl w:val="839C8334"/>
    <w:lvl w:ilvl="0">
      <w:start w:val="1"/>
      <w:numFmt w:val="decimal"/>
      <w:pStyle w:val="1main"/>
      <w:lvlText w:val="%1."/>
      <w:lvlJc w:val="left"/>
      <w:pPr>
        <w:ind w:left="360" w:hanging="360"/>
      </w:pPr>
      <w:rPr>
        <w:b/>
        <w:i w:val="0"/>
        <w:iCs/>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1352" w:hanging="360"/>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5C35222C"/>
    <w:multiLevelType w:val="hybridMultilevel"/>
    <w:tmpl w:val="31B8A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441473"/>
    <w:multiLevelType w:val="hybridMultilevel"/>
    <w:tmpl w:val="42B48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0727B"/>
    <w:multiLevelType w:val="hybridMultilevel"/>
    <w:tmpl w:val="2FBA4F7E"/>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3" w15:restartNumberingAfterBreak="0">
    <w:nsid w:val="676D17CE"/>
    <w:multiLevelType w:val="hybridMultilevel"/>
    <w:tmpl w:val="68D2A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36B1E84"/>
    <w:multiLevelType w:val="multilevel"/>
    <w:tmpl w:val="0FCA09B0"/>
    <w:lvl w:ilvl="0">
      <w:start w:val="1"/>
      <w:numFmt w:val="decimal"/>
      <w:lvlText w:val="%1."/>
      <w:lvlJc w:val="left"/>
      <w:pPr>
        <w:ind w:left="360" w:hanging="360"/>
      </w:pPr>
      <w:rPr>
        <w:rFonts w:cs="Times New Roman"/>
        <w:i w:val="0"/>
        <w:iCs/>
      </w:rPr>
    </w:lvl>
    <w:lvl w:ilvl="1">
      <w:start w:val="1"/>
      <w:numFmt w:val="bullet"/>
      <w:lvlText w:val=""/>
      <w:lvlJc w:val="left"/>
      <w:pPr>
        <w:ind w:left="720" w:hanging="360"/>
      </w:pPr>
      <w:rPr>
        <w:rFonts w:ascii="Symbol" w:hAnsi="Symbol" w:hint="default"/>
        <w:b w:val="0"/>
      </w:rPr>
    </w:lvl>
    <w:lvl w:ilvl="2">
      <w:start w:val="1"/>
      <w:numFmt w:val="bullet"/>
      <w:pStyle w:val="222"/>
      <w:lvlText w:val=""/>
      <w:lvlJc w:val="left"/>
      <w:pPr>
        <w:ind w:left="1352" w:hanging="360"/>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7E295039"/>
    <w:multiLevelType w:val="multilevel"/>
    <w:tmpl w:val="C00AB1FE"/>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E706D87"/>
    <w:multiLevelType w:val="hybridMultilevel"/>
    <w:tmpl w:val="20FA6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13"/>
  </w:num>
  <w:num w:numId="4">
    <w:abstractNumId w:val="15"/>
  </w:num>
  <w:num w:numId="5">
    <w:abstractNumId w:val="4"/>
  </w:num>
  <w:num w:numId="6">
    <w:abstractNumId w:val="0"/>
  </w:num>
  <w:num w:numId="7">
    <w:abstractNumId w:val="10"/>
  </w:num>
  <w:num w:numId="8">
    <w:abstractNumId w:val="12"/>
  </w:num>
  <w:num w:numId="9">
    <w:abstractNumId w:val="2"/>
  </w:num>
  <w:num w:numId="10">
    <w:abstractNumId w:val="7"/>
  </w:num>
  <w:num w:numId="11">
    <w:abstractNumId w:val="1"/>
  </w:num>
  <w:num w:numId="12">
    <w:abstractNumId w:val="11"/>
  </w:num>
  <w:num w:numId="13">
    <w:abstractNumId w:val="5"/>
  </w:num>
  <w:num w:numId="14">
    <w:abstractNumId w:val="16"/>
  </w:num>
  <w:num w:numId="15">
    <w:abstractNumId w:val="8"/>
  </w:num>
  <w:num w:numId="16">
    <w:abstractNumId w:val="6"/>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7A"/>
    <w:rsid w:val="0000561E"/>
    <w:rsid w:val="00040E48"/>
    <w:rsid w:val="00046D4D"/>
    <w:rsid w:val="00052C9C"/>
    <w:rsid w:val="00070997"/>
    <w:rsid w:val="00077B01"/>
    <w:rsid w:val="000908AA"/>
    <w:rsid w:val="00097358"/>
    <w:rsid w:val="000A7213"/>
    <w:rsid w:val="000B7EFE"/>
    <w:rsid w:val="000D41BB"/>
    <w:rsid w:val="000E3D30"/>
    <w:rsid w:val="0011214F"/>
    <w:rsid w:val="00125347"/>
    <w:rsid w:val="0015069F"/>
    <w:rsid w:val="001565F2"/>
    <w:rsid w:val="001B7320"/>
    <w:rsid w:val="001C094C"/>
    <w:rsid w:val="001D2F85"/>
    <w:rsid w:val="00201806"/>
    <w:rsid w:val="0020799E"/>
    <w:rsid w:val="002171E5"/>
    <w:rsid w:val="002229AA"/>
    <w:rsid w:val="00226213"/>
    <w:rsid w:val="0023690B"/>
    <w:rsid w:val="002401C8"/>
    <w:rsid w:val="002458BA"/>
    <w:rsid w:val="0026286B"/>
    <w:rsid w:val="00266495"/>
    <w:rsid w:val="002734D5"/>
    <w:rsid w:val="00281F21"/>
    <w:rsid w:val="00290348"/>
    <w:rsid w:val="002945DD"/>
    <w:rsid w:val="002A10D9"/>
    <w:rsid w:val="002A223C"/>
    <w:rsid w:val="002B401F"/>
    <w:rsid w:val="002C2F5B"/>
    <w:rsid w:val="002E49DF"/>
    <w:rsid w:val="002F5EB4"/>
    <w:rsid w:val="00301FE4"/>
    <w:rsid w:val="003163EF"/>
    <w:rsid w:val="0032401F"/>
    <w:rsid w:val="003271C3"/>
    <w:rsid w:val="0033001A"/>
    <w:rsid w:val="0033010C"/>
    <w:rsid w:val="003367FB"/>
    <w:rsid w:val="00342B23"/>
    <w:rsid w:val="0035740E"/>
    <w:rsid w:val="003577C1"/>
    <w:rsid w:val="00373821"/>
    <w:rsid w:val="00376AC5"/>
    <w:rsid w:val="00384D3F"/>
    <w:rsid w:val="003C2830"/>
    <w:rsid w:val="003C75C0"/>
    <w:rsid w:val="003E1888"/>
    <w:rsid w:val="003E6495"/>
    <w:rsid w:val="003F056F"/>
    <w:rsid w:val="003F19D2"/>
    <w:rsid w:val="00400C4E"/>
    <w:rsid w:val="00411FD5"/>
    <w:rsid w:val="00414E38"/>
    <w:rsid w:val="004163F3"/>
    <w:rsid w:val="00420B71"/>
    <w:rsid w:val="00423BCA"/>
    <w:rsid w:val="004575FE"/>
    <w:rsid w:val="00466066"/>
    <w:rsid w:val="00466DF0"/>
    <w:rsid w:val="00474ACA"/>
    <w:rsid w:val="0048066E"/>
    <w:rsid w:val="00481665"/>
    <w:rsid w:val="00485858"/>
    <w:rsid w:val="00486C3D"/>
    <w:rsid w:val="004A1EAB"/>
    <w:rsid w:val="004A2924"/>
    <w:rsid w:val="004C5105"/>
    <w:rsid w:val="004C758C"/>
    <w:rsid w:val="004E4D7A"/>
    <w:rsid w:val="004E6264"/>
    <w:rsid w:val="004E63F0"/>
    <w:rsid w:val="004F1E2D"/>
    <w:rsid w:val="004F2AD2"/>
    <w:rsid w:val="005108EE"/>
    <w:rsid w:val="00527BD1"/>
    <w:rsid w:val="0054433B"/>
    <w:rsid w:val="0054562E"/>
    <w:rsid w:val="00550179"/>
    <w:rsid w:val="00557803"/>
    <w:rsid w:val="0056031E"/>
    <w:rsid w:val="00566174"/>
    <w:rsid w:val="00571304"/>
    <w:rsid w:val="00580708"/>
    <w:rsid w:val="00582A02"/>
    <w:rsid w:val="00590BC8"/>
    <w:rsid w:val="005B2CCB"/>
    <w:rsid w:val="005C2DB5"/>
    <w:rsid w:val="005D5FC9"/>
    <w:rsid w:val="005E2927"/>
    <w:rsid w:val="005E4EB4"/>
    <w:rsid w:val="005E76B4"/>
    <w:rsid w:val="005F1C0D"/>
    <w:rsid w:val="005F5BA7"/>
    <w:rsid w:val="00603E1F"/>
    <w:rsid w:val="00607E88"/>
    <w:rsid w:val="0064728D"/>
    <w:rsid w:val="00654496"/>
    <w:rsid w:val="006607B7"/>
    <w:rsid w:val="00664133"/>
    <w:rsid w:val="00665B35"/>
    <w:rsid w:val="00665BA8"/>
    <w:rsid w:val="00672AE1"/>
    <w:rsid w:val="00677AE6"/>
    <w:rsid w:val="00694CFF"/>
    <w:rsid w:val="006A1290"/>
    <w:rsid w:val="006A2C72"/>
    <w:rsid w:val="006A6971"/>
    <w:rsid w:val="006A6F14"/>
    <w:rsid w:val="006B01D6"/>
    <w:rsid w:val="006B3D85"/>
    <w:rsid w:val="006C4871"/>
    <w:rsid w:val="006D1D77"/>
    <w:rsid w:val="006D4C0C"/>
    <w:rsid w:val="006F77BA"/>
    <w:rsid w:val="00745FE2"/>
    <w:rsid w:val="00746BD8"/>
    <w:rsid w:val="00747E26"/>
    <w:rsid w:val="007513AA"/>
    <w:rsid w:val="00762ADE"/>
    <w:rsid w:val="00763F4C"/>
    <w:rsid w:val="00765CFA"/>
    <w:rsid w:val="00776612"/>
    <w:rsid w:val="00782F53"/>
    <w:rsid w:val="00786ADA"/>
    <w:rsid w:val="007A19B7"/>
    <w:rsid w:val="007A4276"/>
    <w:rsid w:val="007A6BEE"/>
    <w:rsid w:val="007B0B23"/>
    <w:rsid w:val="007B313E"/>
    <w:rsid w:val="007B5938"/>
    <w:rsid w:val="007B5E65"/>
    <w:rsid w:val="007C5B8F"/>
    <w:rsid w:val="007D0392"/>
    <w:rsid w:val="007E33B4"/>
    <w:rsid w:val="00802FEA"/>
    <w:rsid w:val="00805BDB"/>
    <w:rsid w:val="00830CC2"/>
    <w:rsid w:val="00831FCF"/>
    <w:rsid w:val="00835C0A"/>
    <w:rsid w:val="008512D9"/>
    <w:rsid w:val="008519CA"/>
    <w:rsid w:val="0086222D"/>
    <w:rsid w:val="00862901"/>
    <w:rsid w:val="0086542F"/>
    <w:rsid w:val="0087014B"/>
    <w:rsid w:val="00873E38"/>
    <w:rsid w:val="00875447"/>
    <w:rsid w:val="00882A0B"/>
    <w:rsid w:val="008A4C3D"/>
    <w:rsid w:val="008B7459"/>
    <w:rsid w:val="008C58A4"/>
    <w:rsid w:val="008D0DEB"/>
    <w:rsid w:val="008D1CA5"/>
    <w:rsid w:val="008D2E80"/>
    <w:rsid w:val="008D3306"/>
    <w:rsid w:val="008D4247"/>
    <w:rsid w:val="008E2116"/>
    <w:rsid w:val="008E40BF"/>
    <w:rsid w:val="008E4302"/>
    <w:rsid w:val="008F3382"/>
    <w:rsid w:val="008F70D6"/>
    <w:rsid w:val="00906170"/>
    <w:rsid w:val="00913DDD"/>
    <w:rsid w:val="0092261C"/>
    <w:rsid w:val="00927AAB"/>
    <w:rsid w:val="00940359"/>
    <w:rsid w:val="00941F0D"/>
    <w:rsid w:val="00952D6C"/>
    <w:rsid w:val="00954AC1"/>
    <w:rsid w:val="009626DC"/>
    <w:rsid w:val="00966E91"/>
    <w:rsid w:val="00975435"/>
    <w:rsid w:val="00977230"/>
    <w:rsid w:val="009834E8"/>
    <w:rsid w:val="009838A6"/>
    <w:rsid w:val="00985D32"/>
    <w:rsid w:val="009914CB"/>
    <w:rsid w:val="009937E0"/>
    <w:rsid w:val="009A11A4"/>
    <w:rsid w:val="009B6572"/>
    <w:rsid w:val="009C04E5"/>
    <w:rsid w:val="009C153E"/>
    <w:rsid w:val="009D2B09"/>
    <w:rsid w:val="009D3E65"/>
    <w:rsid w:val="009D4110"/>
    <w:rsid w:val="009F2350"/>
    <w:rsid w:val="009F6668"/>
    <w:rsid w:val="00A05D72"/>
    <w:rsid w:val="00A110F0"/>
    <w:rsid w:val="00A1419D"/>
    <w:rsid w:val="00A15B8B"/>
    <w:rsid w:val="00A25141"/>
    <w:rsid w:val="00A27A6F"/>
    <w:rsid w:val="00A32CB0"/>
    <w:rsid w:val="00A461E3"/>
    <w:rsid w:val="00A87840"/>
    <w:rsid w:val="00A9593A"/>
    <w:rsid w:val="00A96B3F"/>
    <w:rsid w:val="00AA36F6"/>
    <w:rsid w:val="00AB73BA"/>
    <w:rsid w:val="00AC00BE"/>
    <w:rsid w:val="00AC1A6D"/>
    <w:rsid w:val="00AD69E0"/>
    <w:rsid w:val="00AF005E"/>
    <w:rsid w:val="00AF51A5"/>
    <w:rsid w:val="00AF7C40"/>
    <w:rsid w:val="00B00B58"/>
    <w:rsid w:val="00B05679"/>
    <w:rsid w:val="00B11FBD"/>
    <w:rsid w:val="00B210FA"/>
    <w:rsid w:val="00B26B2C"/>
    <w:rsid w:val="00B301EE"/>
    <w:rsid w:val="00B32DC8"/>
    <w:rsid w:val="00B336B6"/>
    <w:rsid w:val="00B336D5"/>
    <w:rsid w:val="00B43930"/>
    <w:rsid w:val="00B52074"/>
    <w:rsid w:val="00B53338"/>
    <w:rsid w:val="00B5494C"/>
    <w:rsid w:val="00B61CA3"/>
    <w:rsid w:val="00BA1E87"/>
    <w:rsid w:val="00BA6E30"/>
    <w:rsid w:val="00BB4364"/>
    <w:rsid w:val="00BC0A63"/>
    <w:rsid w:val="00BC22E4"/>
    <w:rsid w:val="00BD00E4"/>
    <w:rsid w:val="00BE22D4"/>
    <w:rsid w:val="00BF263D"/>
    <w:rsid w:val="00C10F59"/>
    <w:rsid w:val="00C1220E"/>
    <w:rsid w:val="00C4537A"/>
    <w:rsid w:val="00C601BB"/>
    <w:rsid w:val="00C80878"/>
    <w:rsid w:val="00C81BB5"/>
    <w:rsid w:val="00C81CB6"/>
    <w:rsid w:val="00C87CC4"/>
    <w:rsid w:val="00C95C84"/>
    <w:rsid w:val="00C97A15"/>
    <w:rsid w:val="00CB4F23"/>
    <w:rsid w:val="00CE05F4"/>
    <w:rsid w:val="00CF3EC1"/>
    <w:rsid w:val="00CF50CA"/>
    <w:rsid w:val="00D16E15"/>
    <w:rsid w:val="00D20B4B"/>
    <w:rsid w:val="00D2130D"/>
    <w:rsid w:val="00D25C96"/>
    <w:rsid w:val="00D6460B"/>
    <w:rsid w:val="00D752AA"/>
    <w:rsid w:val="00D86EAC"/>
    <w:rsid w:val="00D95BA7"/>
    <w:rsid w:val="00DA0C8D"/>
    <w:rsid w:val="00DA656F"/>
    <w:rsid w:val="00DB1E4E"/>
    <w:rsid w:val="00DB35C3"/>
    <w:rsid w:val="00DC275D"/>
    <w:rsid w:val="00DC6D20"/>
    <w:rsid w:val="00DD0F72"/>
    <w:rsid w:val="00DE5B8D"/>
    <w:rsid w:val="00E1060C"/>
    <w:rsid w:val="00E140D5"/>
    <w:rsid w:val="00E408B4"/>
    <w:rsid w:val="00E479D1"/>
    <w:rsid w:val="00E52A6E"/>
    <w:rsid w:val="00E562C7"/>
    <w:rsid w:val="00E73EAA"/>
    <w:rsid w:val="00E75F0A"/>
    <w:rsid w:val="00E77557"/>
    <w:rsid w:val="00E77F43"/>
    <w:rsid w:val="00E85570"/>
    <w:rsid w:val="00E938ED"/>
    <w:rsid w:val="00E93B8F"/>
    <w:rsid w:val="00E95113"/>
    <w:rsid w:val="00E962BD"/>
    <w:rsid w:val="00E97B84"/>
    <w:rsid w:val="00EA003C"/>
    <w:rsid w:val="00EB0487"/>
    <w:rsid w:val="00EB10A2"/>
    <w:rsid w:val="00EC11C0"/>
    <w:rsid w:val="00ED5A45"/>
    <w:rsid w:val="00EF6D01"/>
    <w:rsid w:val="00F053E1"/>
    <w:rsid w:val="00F15446"/>
    <w:rsid w:val="00F24453"/>
    <w:rsid w:val="00F27F30"/>
    <w:rsid w:val="00F439DF"/>
    <w:rsid w:val="00F51D4F"/>
    <w:rsid w:val="00F977F0"/>
    <w:rsid w:val="00FA1D0E"/>
    <w:rsid w:val="00FA4E14"/>
    <w:rsid w:val="00FA5B1C"/>
    <w:rsid w:val="00FB3B72"/>
    <w:rsid w:val="00FC11C7"/>
    <w:rsid w:val="00FC5563"/>
    <w:rsid w:val="00FD5929"/>
    <w:rsid w:val="00FE11FF"/>
    <w:rsid w:val="00FF2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3E17"/>
  <w15:docId w15:val="{108C439B-82A3-438A-872B-5DAE2606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D7A"/>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E4D7A"/>
    <w:pPr>
      <w:ind w:left="720"/>
    </w:pPr>
  </w:style>
  <w:style w:type="character" w:styleId="Hyperlink">
    <w:name w:val="Hyperlink"/>
    <w:basedOn w:val="DefaultParagraphFont"/>
    <w:uiPriority w:val="99"/>
    <w:unhideWhenUsed/>
    <w:rsid w:val="0033001A"/>
    <w:rPr>
      <w:color w:val="0563C1" w:themeColor="hyperlink"/>
      <w:u w:val="single"/>
    </w:rPr>
  </w:style>
  <w:style w:type="paragraph" w:styleId="BalloonText">
    <w:name w:val="Balloon Text"/>
    <w:basedOn w:val="Normal"/>
    <w:link w:val="BalloonTextChar"/>
    <w:uiPriority w:val="99"/>
    <w:semiHidden/>
    <w:unhideWhenUsed/>
    <w:rsid w:val="00E56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2C7"/>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rsid w:val="00E562C7"/>
    <w:rPr>
      <w:color w:val="605E5C"/>
      <w:shd w:val="clear" w:color="auto" w:fill="E1DFDD"/>
    </w:rPr>
  </w:style>
  <w:style w:type="paragraph" w:customStyle="1" w:styleId="1main">
    <w:name w:val="1main"/>
    <w:basedOn w:val="Normal"/>
    <w:link w:val="1mainChar"/>
    <w:qFormat/>
    <w:rsid w:val="004163F3"/>
    <w:pPr>
      <w:numPr>
        <w:numId w:val="1"/>
      </w:numPr>
    </w:pPr>
    <w:rPr>
      <w:rFonts w:ascii="Arial" w:hAnsi="Arial" w:cs="Arial"/>
      <w:b/>
      <w:color w:val="000000"/>
    </w:rPr>
  </w:style>
  <w:style w:type="paragraph" w:customStyle="1" w:styleId="222">
    <w:name w:val="222"/>
    <w:basedOn w:val="ListParagraph"/>
    <w:link w:val="222Char"/>
    <w:qFormat/>
    <w:rsid w:val="004163F3"/>
    <w:pPr>
      <w:numPr>
        <w:ilvl w:val="2"/>
        <w:numId w:val="2"/>
      </w:numPr>
      <w:ind w:left="1440" w:hanging="450"/>
    </w:pPr>
    <w:rPr>
      <w:rFonts w:ascii="Arial" w:hAnsi="Arial" w:cs="Arial"/>
      <w:szCs w:val="24"/>
    </w:rPr>
  </w:style>
  <w:style w:type="character" w:customStyle="1" w:styleId="1mainChar">
    <w:name w:val="1main Char"/>
    <w:basedOn w:val="DefaultParagraphFont"/>
    <w:link w:val="1main"/>
    <w:rsid w:val="004163F3"/>
    <w:rPr>
      <w:rFonts w:ascii="Arial" w:eastAsia="Times New Roman" w:hAnsi="Arial" w:cs="Arial"/>
      <w:b/>
      <w:color w:val="000000"/>
      <w:sz w:val="24"/>
      <w:szCs w:val="20"/>
      <w:lang w:eastAsia="en-GB"/>
    </w:rPr>
  </w:style>
  <w:style w:type="character" w:customStyle="1" w:styleId="ListParagraphChar">
    <w:name w:val="List Paragraph Char"/>
    <w:basedOn w:val="DefaultParagraphFont"/>
    <w:link w:val="ListParagraph"/>
    <w:uiPriority w:val="99"/>
    <w:rsid w:val="004163F3"/>
    <w:rPr>
      <w:rFonts w:ascii="Times New Roman" w:eastAsia="Times New Roman" w:hAnsi="Times New Roman" w:cs="Times New Roman"/>
      <w:sz w:val="24"/>
      <w:szCs w:val="20"/>
      <w:lang w:eastAsia="en-GB"/>
    </w:rPr>
  </w:style>
  <w:style w:type="character" w:customStyle="1" w:styleId="222Char">
    <w:name w:val="222 Char"/>
    <w:basedOn w:val="ListParagraphChar"/>
    <w:link w:val="222"/>
    <w:rsid w:val="004163F3"/>
    <w:rPr>
      <w:rFonts w:ascii="Arial" w:eastAsia="Times New Roman" w:hAnsi="Arial" w:cs="Arial"/>
      <w:sz w:val="24"/>
      <w:szCs w:val="24"/>
      <w:lang w:eastAsia="en-GB"/>
    </w:rPr>
  </w:style>
  <w:style w:type="paragraph" w:styleId="Header">
    <w:name w:val="header"/>
    <w:basedOn w:val="Normal"/>
    <w:link w:val="HeaderChar"/>
    <w:uiPriority w:val="99"/>
    <w:unhideWhenUsed/>
    <w:rsid w:val="0015069F"/>
    <w:pPr>
      <w:tabs>
        <w:tab w:val="center" w:pos="4513"/>
        <w:tab w:val="right" w:pos="9026"/>
      </w:tabs>
    </w:pPr>
  </w:style>
  <w:style w:type="character" w:customStyle="1" w:styleId="HeaderChar">
    <w:name w:val="Header Char"/>
    <w:basedOn w:val="DefaultParagraphFont"/>
    <w:link w:val="Header"/>
    <w:uiPriority w:val="99"/>
    <w:rsid w:val="0015069F"/>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15069F"/>
    <w:pPr>
      <w:tabs>
        <w:tab w:val="center" w:pos="4513"/>
        <w:tab w:val="right" w:pos="9026"/>
      </w:tabs>
    </w:pPr>
  </w:style>
  <w:style w:type="character" w:customStyle="1" w:styleId="FooterChar">
    <w:name w:val="Footer Char"/>
    <w:basedOn w:val="DefaultParagraphFont"/>
    <w:link w:val="Footer"/>
    <w:uiPriority w:val="99"/>
    <w:rsid w:val="0015069F"/>
    <w:rPr>
      <w:rFonts w:ascii="Times New Roman" w:eastAsia="Times New Roman" w:hAnsi="Times New Roman" w:cs="Times New Roman"/>
      <w:sz w:val="24"/>
      <w:szCs w:val="20"/>
      <w:lang w:eastAsia="en-GB"/>
    </w:rPr>
  </w:style>
  <w:style w:type="paragraph" w:customStyle="1" w:styleId="p1">
    <w:name w:val="p1"/>
    <w:basedOn w:val="Normal"/>
    <w:rsid w:val="00C81BB5"/>
    <w:rPr>
      <w:rFonts w:ascii="Helvetica" w:eastAsiaTheme="minorHAnsi" w:hAnsi="Helvetica"/>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78262">
      <w:bodyDiv w:val="1"/>
      <w:marLeft w:val="0"/>
      <w:marRight w:val="0"/>
      <w:marTop w:val="0"/>
      <w:marBottom w:val="0"/>
      <w:divBdr>
        <w:top w:val="none" w:sz="0" w:space="0" w:color="auto"/>
        <w:left w:val="none" w:sz="0" w:space="0" w:color="auto"/>
        <w:bottom w:val="none" w:sz="0" w:space="0" w:color="auto"/>
        <w:right w:val="none" w:sz="0" w:space="0" w:color="auto"/>
      </w:divBdr>
    </w:div>
    <w:div w:id="565723425">
      <w:bodyDiv w:val="1"/>
      <w:marLeft w:val="0"/>
      <w:marRight w:val="0"/>
      <w:marTop w:val="0"/>
      <w:marBottom w:val="0"/>
      <w:divBdr>
        <w:top w:val="none" w:sz="0" w:space="0" w:color="auto"/>
        <w:left w:val="none" w:sz="0" w:space="0" w:color="auto"/>
        <w:bottom w:val="none" w:sz="0" w:space="0" w:color="auto"/>
        <w:right w:val="none" w:sz="0" w:space="0" w:color="auto"/>
      </w:divBdr>
    </w:div>
    <w:div w:id="1438988459">
      <w:bodyDiv w:val="1"/>
      <w:marLeft w:val="0"/>
      <w:marRight w:val="0"/>
      <w:marTop w:val="0"/>
      <w:marBottom w:val="0"/>
      <w:divBdr>
        <w:top w:val="none" w:sz="0" w:space="0" w:color="auto"/>
        <w:left w:val="none" w:sz="0" w:space="0" w:color="auto"/>
        <w:bottom w:val="none" w:sz="0" w:space="0" w:color="auto"/>
        <w:right w:val="none" w:sz="0" w:space="0" w:color="auto"/>
      </w:divBdr>
    </w:div>
    <w:div w:id="1542593767">
      <w:bodyDiv w:val="1"/>
      <w:marLeft w:val="0"/>
      <w:marRight w:val="0"/>
      <w:marTop w:val="0"/>
      <w:marBottom w:val="0"/>
      <w:divBdr>
        <w:top w:val="none" w:sz="0" w:space="0" w:color="auto"/>
        <w:left w:val="none" w:sz="0" w:space="0" w:color="auto"/>
        <w:bottom w:val="none" w:sz="0" w:space="0" w:color="auto"/>
        <w:right w:val="none" w:sz="0" w:space="0" w:color="auto"/>
      </w:divBdr>
    </w:div>
    <w:div w:id="1580627340">
      <w:bodyDiv w:val="1"/>
      <w:marLeft w:val="0"/>
      <w:marRight w:val="0"/>
      <w:marTop w:val="0"/>
      <w:marBottom w:val="0"/>
      <w:divBdr>
        <w:top w:val="none" w:sz="0" w:space="0" w:color="auto"/>
        <w:left w:val="none" w:sz="0" w:space="0" w:color="auto"/>
        <w:bottom w:val="none" w:sz="0" w:space="0" w:color="auto"/>
        <w:right w:val="none" w:sz="0" w:space="0" w:color="auto"/>
      </w:divBdr>
    </w:div>
    <w:div w:id="1598446168">
      <w:bodyDiv w:val="1"/>
      <w:marLeft w:val="0"/>
      <w:marRight w:val="0"/>
      <w:marTop w:val="0"/>
      <w:marBottom w:val="0"/>
      <w:divBdr>
        <w:top w:val="none" w:sz="0" w:space="0" w:color="auto"/>
        <w:left w:val="none" w:sz="0" w:space="0" w:color="auto"/>
        <w:bottom w:val="none" w:sz="0" w:space="0" w:color="auto"/>
        <w:right w:val="none" w:sz="0" w:space="0" w:color="auto"/>
      </w:divBdr>
    </w:div>
    <w:div w:id="165953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li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li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9487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Marchesan</dc:creator>
  <cp:keywords/>
  <dc:description/>
  <cp:lastModifiedBy>Alexandra Duncan</cp:lastModifiedBy>
  <cp:revision>2</cp:revision>
  <cp:lastPrinted>2018-11-21T09:13:00Z</cp:lastPrinted>
  <dcterms:created xsi:type="dcterms:W3CDTF">2019-11-29T12:10:00Z</dcterms:created>
  <dcterms:modified xsi:type="dcterms:W3CDTF">2019-11-29T12:10:00Z</dcterms:modified>
</cp:coreProperties>
</file>