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06535" w:rsidR="002966EC" w:rsidP="52C21553" w:rsidRDefault="002966EC" w14:paraId="7111C6BC" w14:textId="77777777">
      <w:pPr>
        <w:widowControl/>
        <w:autoSpaceDE/>
        <w:autoSpaceDN/>
        <w:spacing w:after="160" w:line="259" w:lineRule="auto"/>
        <w:jc w:val="center"/>
        <w:rPr>
          <w:rFonts w:ascii="Arial" w:hAnsi="Arial" w:eastAsia="Arial" w:cs="Arial"/>
          <w:sz w:val="24"/>
          <w:szCs w:val="24"/>
          <w:lang w:val="en-GB"/>
        </w:rPr>
      </w:pPr>
      <w:r w:rsidRPr="52C21553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>
        <w:rPr>
          <w:noProof/>
        </w:rPr>
        <w:drawing>
          <wp:inline distT="0" distB="0" distL="0" distR="0" wp14:anchorId="33E527A9" wp14:editId="24D4C29B">
            <wp:extent cx="2600325" cy="12068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6535" w:rsidR="002966EC" w:rsidP="52C21553" w:rsidRDefault="002966EC" w14:paraId="52020E23" w14:textId="77777777">
      <w:pPr>
        <w:widowControl/>
        <w:autoSpaceDE/>
        <w:autoSpaceDN/>
        <w:spacing w:after="160" w:line="259" w:lineRule="auto"/>
        <w:jc w:val="center"/>
        <w:rPr>
          <w:rFonts w:ascii="Arial" w:hAnsi="Arial" w:eastAsia="Arial" w:cs="Arial"/>
          <w:sz w:val="24"/>
          <w:szCs w:val="24"/>
          <w:lang w:val="en-GB"/>
        </w:rPr>
      </w:pPr>
      <w:hyperlink r:id="rId11">
        <w:r w:rsidRPr="52C21553">
          <w:rPr>
            <w:rFonts w:ascii="Arial" w:hAnsi="Arial" w:eastAsia="Arial" w:cs="Arial"/>
            <w:color w:val="0563C1"/>
            <w:sz w:val="24"/>
            <w:szCs w:val="24"/>
            <w:u w:val="single"/>
            <w:lang w:val="en-GB"/>
          </w:rPr>
          <w:t>info@arlis.net</w:t>
        </w:r>
      </w:hyperlink>
      <w:r w:rsidRPr="52C21553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="00403807">
        <w:tab/>
      </w:r>
      <w:hyperlink r:id="rId12">
        <w:r w:rsidRPr="52C21553">
          <w:rPr>
            <w:rFonts w:ascii="Arial" w:hAnsi="Arial" w:eastAsia="Arial" w:cs="Arial"/>
            <w:color w:val="0563C1"/>
            <w:sz w:val="24"/>
            <w:szCs w:val="24"/>
            <w:u w:val="single"/>
            <w:lang w:val="en-GB"/>
          </w:rPr>
          <w:t>www.arlis.net</w:t>
        </w:r>
      </w:hyperlink>
      <w:r w:rsidRPr="52C21553">
        <w:rPr>
          <w:rFonts w:ascii="Arial" w:hAnsi="Arial" w:eastAsia="Arial" w:cs="Arial"/>
          <w:sz w:val="24"/>
          <w:szCs w:val="24"/>
          <w:lang w:val="en-GB"/>
        </w:rPr>
        <w:t xml:space="preserve"> </w:t>
      </w:r>
    </w:p>
    <w:p w:rsidRPr="00D06535" w:rsidR="001A3768" w:rsidP="52C21553" w:rsidRDefault="001A3768" w14:paraId="017A6163" w14:textId="6B0992D8">
      <w:pPr>
        <w:rPr>
          <w:rFonts w:ascii="Arial" w:hAnsi="Arial" w:eastAsia="Arial" w:cs="Arial"/>
          <w:sz w:val="24"/>
          <w:szCs w:val="24"/>
        </w:rPr>
      </w:pPr>
    </w:p>
    <w:p w:rsidR="11B06D5E" w:rsidP="52C21553" w:rsidRDefault="11B06D5E" w14:paraId="1C3D7754" w14:textId="4F8EC313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1BC06D6B" w14:textId="4A165677">
      <w:pPr>
        <w:pStyle w:val="Heading1"/>
        <w:rPr>
          <w:rFonts w:ascii="Arial" w:hAnsi="Arial" w:eastAsia="Arial" w:cs="Arial"/>
          <w:color w:val="000000" w:themeColor="text1"/>
          <w:sz w:val="24"/>
          <w:szCs w:val="24"/>
        </w:rPr>
      </w:pPr>
      <w:r w:rsidRPr="52C21553">
        <w:rPr>
          <w:rPrChange w:author="ARLIS Secretary" w:date="2022-11-14T15:41:00Z" w:id="0">
            <w:rPr>
              <w:rFonts w:asciiTheme="minorHAnsi" w:hAnsiTheme="minorHAnsi" w:cstheme="minorBidi"/>
              <w:color w:val="000000" w:themeColor="text1"/>
            </w:rPr>
          </w:rPrChange>
        </w:rPr>
        <w:t>Chair Elect</w:t>
      </w:r>
      <w:r w:rsidR="5AF76233">
        <w:t xml:space="preserve">: </w:t>
      </w:r>
      <w:r>
        <w:t>Request for nominations</w:t>
      </w:r>
    </w:p>
    <w:p w:rsidR="11B06D5E" w:rsidP="52C21553" w:rsidRDefault="11B06D5E" w14:paraId="594CCF0C" w14:textId="71E49084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660C887C" w14:textId="16367C25">
      <w:pPr>
        <w:pStyle w:val="NormalWeb"/>
        <w:rPr>
          <w:rFonts w:ascii="Arial" w:hAnsi="Arial" w:eastAsia="Arial" w:cs="Arial"/>
          <w:color w:val="000000"/>
        </w:rPr>
      </w:pPr>
      <w:r w:rsidRPr="30BAD8E8" w:rsidR="00D06535">
        <w:rPr>
          <w:rFonts w:ascii="Arial" w:hAnsi="Arial" w:eastAsia="Arial" w:cs="Arial"/>
          <w:color w:val="000000" w:themeColor="text1" w:themeTint="FF" w:themeShade="FF"/>
        </w:rPr>
        <w:t>Members are invited to nominate</w:t>
      </w:r>
      <w:r w:rsidRPr="30BAD8E8" w:rsidR="251C7029">
        <w:rPr>
          <w:rFonts w:ascii="Arial" w:hAnsi="Arial" w:eastAsia="Arial" w:cs="Arial"/>
          <w:color w:val="000000" w:themeColor="text1" w:themeTint="FF" w:themeShade="FF"/>
        </w:rPr>
        <w:t xml:space="preserve"> a Chair Elect for 202</w:t>
      </w:r>
      <w:r w:rsidRPr="30BAD8E8" w:rsidR="3DC14EEA">
        <w:rPr>
          <w:rFonts w:ascii="Arial" w:hAnsi="Arial" w:eastAsia="Arial" w:cs="Arial"/>
          <w:color w:val="000000" w:themeColor="text1" w:themeTint="FF" w:themeShade="FF"/>
        </w:rPr>
        <w:t>6-2028.</w:t>
      </w:r>
      <w:r w:rsidRPr="30BAD8E8" w:rsidR="251C7029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11B06D5E" w:rsidP="52C21553" w:rsidRDefault="11B06D5E" w14:paraId="6BD9AAD0" w14:textId="1257B040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09DCEC52" w14:textId="2AF6C943">
      <w:pPr>
        <w:pStyle w:val="NormalWeb"/>
        <w:rPr>
          <w:rFonts w:ascii="Arial" w:hAnsi="Arial" w:eastAsia="Arial" w:cs="Arial"/>
          <w:color w:val="000000"/>
        </w:rPr>
      </w:pPr>
      <w:r w:rsidRPr="28DE370B" w:rsidR="00D06535">
        <w:rPr>
          <w:rFonts w:ascii="Arial" w:hAnsi="Arial" w:eastAsia="Arial" w:cs="Arial"/>
          <w:color w:val="000000" w:themeColor="text1" w:themeTint="FF" w:themeShade="FF"/>
        </w:rPr>
        <w:t>Before completing this form</w:t>
      </w:r>
      <w:r w:rsidRPr="28DE370B" w:rsidR="6F7CBA14">
        <w:rPr>
          <w:rFonts w:ascii="Arial" w:hAnsi="Arial" w:eastAsia="Arial" w:cs="Arial"/>
          <w:color w:val="000000" w:themeColor="text1" w:themeTint="FF" w:themeShade="FF"/>
        </w:rPr>
        <w:t>,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 please 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>establish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 that your nominee is willing and eligible to serve. The nominee</w:t>
      </w:r>
      <w:r w:rsidRPr="28DE370B" w:rsidR="2F3B3E55">
        <w:rPr>
          <w:rFonts w:ascii="Arial" w:hAnsi="Arial" w:eastAsia="Arial" w:cs="Arial"/>
          <w:color w:val="000000" w:themeColor="text1" w:themeTint="FF" w:themeShade="FF"/>
        </w:rPr>
        <w:t xml:space="preserve"> and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 proposer</w:t>
      </w:r>
      <w:r w:rsidRPr="28DE370B" w:rsidR="6F70E38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>must all be personal members of ARLIS/UK &amp; Ireland or named institutional representatives.</w:t>
      </w:r>
    </w:p>
    <w:p w:rsidR="11B06D5E" w:rsidP="52C21553" w:rsidRDefault="11B06D5E" w14:paraId="7D7B8095" w14:textId="097F20A4">
      <w:pPr>
        <w:pStyle w:val="NormalWeb"/>
        <w:rPr>
          <w:rFonts w:ascii="Arial" w:hAnsi="Arial" w:eastAsia="Arial" w:cs="Arial"/>
          <w:color w:val="000000" w:themeColor="text1"/>
        </w:rPr>
      </w:pPr>
    </w:p>
    <w:p w:rsidR="11B06D5E" w:rsidP="52C21553" w:rsidRDefault="11B06D5E" w14:paraId="695ACB79" w14:textId="36F17AA9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7B62AF25" w14:textId="08480BD0">
      <w:pPr>
        <w:pStyle w:val="NormalWeb"/>
        <w:rPr>
          <w:rFonts w:ascii="Arial" w:hAnsi="Arial" w:eastAsia="Arial" w:cs="Arial"/>
          <w:color w:val="000000"/>
        </w:rPr>
      </w:pP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Proposer and nominee should sign below as 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>indicated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>:</w:t>
      </w:r>
    </w:p>
    <w:p w:rsidR="52C21553" w:rsidP="52C21553" w:rsidRDefault="52C21553" w14:paraId="7683C1E5" w14:textId="1977287A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2C04731F" w:rsidRDefault="00D06535" w14:paraId="5B566E39" w14:textId="37177EA7">
      <w:pPr>
        <w:pStyle w:val="NormalWeb"/>
        <w:rPr>
          <w:rFonts w:ascii="Arial" w:hAnsi="Arial" w:eastAsia="Arial" w:cs="Arial"/>
          <w:color w:val="000000" w:themeColor="text1"/>
        </w:rPr>
      </w:pPr>
      <w:r w:rsidRPr="2C04731F">
        <w:rPr>
          <w:rFonts w:ascii="Arial" w:hAnsi="Arial" w:eastAsia="Arial" w:cs="Arial"/>
          <w:color w:val="000000" w:themeColor="text1"/>
        </w:rPr>
        <w:t>I propose………………………………………………………………….</w:t>
      </w:r>
    </w:p>
    <w:p w:rsidRPr="00D06535" w:rsidR="00D06535" w:rsidP="52C21553" w:rsidRDefault="00D06535" w14:paraId="72865D98" w14:textId="3FE98C19">
      <w:pPr>
        <w:pStyle w:val="NormalWeb"/>
        <w:rPr>
          <w:rFonts w:ascii="Arial" w:hAnsi="Arial" w:eastAsia="Arial" w:cs="Arial"/>
          <w:color w:val="000000" w:themeColor="text1"/>
        </w:rPr>
      </w:pPr>
      <w:r w:rsidRPr="2C04731F">
        <w:rPr>
          <w:rFonts w:ascii="Arial" w:hAnsi="Arial" w:eastAsia="Arial" w:cs="Arial"/>
          <w:color w:val="000000" w:themeColor="text1"/>
        </w:rPr>
        <w:t>(Nominee’s name)</w:t>
      </w:r>
      <w:r w:rsidRPr="2C04731F" w:rsidR="3885F596">
        <w:rPr>
          <w:rFonts w:ascii="Arial" w:hAnsi="Arial" w:eastAsia="Arial" w:cs="Arial"/>
          <w:color w:val="000000" w:themeColor="text1"/>
        </w:rPr>
        <w:t xml:space="preserve"> for</w:t>
      </w:r>
      <w:r w:rsidRPr="2C04731F">
        <w:rPr>
          <w:rFonts w:ascii="Arial" w:hAnsi="Arial" w:eastAsia="Arial" w:cs="Arial"/>
          <w:color w:val="000000" w:themeColor="text1"/>
        </w:rPr>
        <w:t xml:space="preserve"> the position of </w:t>
      </w:r>
      <w:r w:rsidRPr="2C04731F" w:rsidR="5B218B1D">
        <w:rPr>
          <w:rFonts w:ascii="Arial" w:hAnsi="Arial" w:eastAsia="Arial" w:cs="Arial"/>
          <w:color w:val="000000" w:themeColor="text1"/>
        </w:rPr>
        <w:t>Chair Elect</w:t>
      </w:r>
      <w:r w:rsidRPr="2C04731F" w:rsidR="34B94D2C">
        <w:rPr>
          <w:rFonts w:ascii="Arial" w:hAnsi="Arial" w:eastAsia="Arial" w:cs="Arial"/>
          <w:color w:val="000000" w:themeColor="text1"/>
        </w:rPr>
        <w:t>.</w:t>
      </w:r>
    </w:p>
    <w:p w:rsidR="52C21553" w:rsidP="52C21553" w:rsidRDefault="52C21553" w14:paraId="75A8D930" w14:textId="20D50304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7FB96019" w14:textId="1C63A5FD">
      <w:pPr>
        <w:pStyle w:val="NormalWeb"/>
        <w:rPr>
          <w:rFonts w:ascii="Arial" w:hAnsi="Arial" w:eastAsia="Arial" w:cs="Arial"/>
          <w:color w:val="000000"/>
        </w:rPr>
      </w:pPr>
      <w:r w:rsidRPr="52C21553">
        <w:rPr>
          <w:rFonts w:ascii="Arial" w:hAnsi="Arial" w:eastAsia="Arial" w:cs="Arial"/>
          <w:color w:val="000000" w:themeColor="text1"/>
        </w:rPr>
        <w:t>Signed……………………………………………………………...</w:t>
      </w:r>
      <w:r w:rsidRPr="52C21553" w:rsidR="1F96726D">
        <w:rPr>
          <w:rFonts w:ascii="Arial" w:hAnsi="Arial" w:eastAsia="Arial" w:cs="Arial"/>
          <w:color w:val="000000" w:themeColor="text1"/>
        </w:rPr>
        <w:t>.........................</w:t>
      </w:r>
      <w:r w:rsidRPr="52C21553">
        <w:rPr>
          <w:rFonts w:ascii="Arial" w:hAnsi="Arial" w:eastAsia="Arial" w:cs="Arial"/>
          <w:color w:val="000000" w:themeColor="text1"/>
        </w:rPr>
        <w:t>… (Proposer’s signature)</w:t>
      </w:r>
    </w:p>
    <w:p w:rsidR="11B06D5E" w:rsidP="52C21553" w:rsidRDefault="11B06D5E" w14:paraId="3AE7377F" w14:textId="15683C23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2E6CC271" w14:textId="6B9C9F22">
      <w:pPr>
        <w:pStyle w:val="NormalWeb"/>
        <w:rPr>
          <w:rFonts w:ascii="Arial" w:hAnsi="Arial" w:eastAsia="Arial" w:cs="Arial"/>
          <w:color w:val="000000"/>
        </w:rPr>
      </w:pPr>
      <w:r w:rsidRPr="52C21553">
        <w:rPr>
          <w:rFonts w:ascii="Arial" w:hAnsi="Arial" w:eastAsia="Arial" w:cs="Arial"/>
          <w:color w:val="000000" w:themeColor="text1"/>
        </w:rPr>
        <w:t>I accept this nomination…………………………………</w:t>
      </w:r>
      <w:r w:rsidRPr="52C21553" w:rsidR="7BC2E3F1">
        <w:rPr>
          <w:rFonts w:ascii="Arial" w:hAnsi="Arial" w:eastAsia="Arial" w:cs="Arial"/>
          <w:color w:val="000000" w:themeColor="text1"/>
        </w:rPr>
        <w:t>.......................</w:t>
      </w:r>
      <w:r w:rsidRPr="52C21553">
        <w:rPr>
          <w:rFonts w:ascii="Arial" w:hAnsi="Arial" w:eastAsia="Arial" w:cs="Arial"/>
          <w:color w:val="000000" w:themeColor="text1"/>
        </w:rPr>
        <w:t>...……(Nominee’s signature)</w:t>
      </w:r>
    </w:p>
    <w:p w:rsidR="11B06D5E" w:rsidP="52C21553" w:rsidRDefault="11B06D5E" w14:paraId="5A166C6F" w14:textId="61A5C0EF">
      <w:pPr>
        <w:pStyle w:val="NormalWeb"/>
        <w:rPr>
          <w:rFonts w:ascii="Arial" w:hAnsi="Arial" w:eastAsia="Arial" w:cs="Arial"/>
          <w:color w:val="000000" w:themeColor="text1"/>
        </w:rPr>
      </w:pPr>
    </w:p>
    <w:p w:rsidR="52C21553" w:rsidP="52C21553" w:rsidRDefault="52C21553" w14:paraId="460353A2" w14:textId="0D80BF4C">
      <w:pPr>
        <w:pStyle w:val="NormalWeb"/>
        <w:rPr>
          <w:rFonts w:ascii="Arial" w:hAnsi="Arial" w:eastAsia="Arial" w:cs="Arial"/>
          <w:color w:val="000000" w:themeColor="text1"/>
        </w:rPr>
      </w:pPr>
    </w:p>
    <w:p w:rsidRPr="00D06535" w:rsidR="00D06535" w:rsidP="52C21553" w:rsidRDefault="00D06535" w14:paraId="1D6C3089" w14:textId="7902D75E">
      <w:pPr>
        <w:pStyle w:val="NormalWeb"/>
        <w:rPr>
          <w:rFonts w:ascii="Arial" w:hAnsi="Arial" w:eastAsia="Arial" w:cs="Arial"/>
        </w:rPr>
      </w:pPr>
      <w:r w:rsidRPr="625EE547" w:rsidR="00D06535">
        <w:rPr>
          <w:rFonts w:ascii="Arial" w:hAnsi="Arial" w:eastAsia="Arial" w:cs="Arial"/>
          <w:color w:val="000000" w:themeColor="text1" w:themeTint="FF" w:themeShade="FF"/>
        </w:rPr>
        <w:t xml:space="preserve">Please return </w:t>
      </w:r>
      <w:r w:rsidRPr="625EE547" w:rsidR="49A2120F">
        <w:rPr>
          <w:rFonts w:ascii="Arial" w:hAnsi="Arial" w:eastAsia="Arial" w:cs="Arial"/>
          <w:color w:val="000000" w:themeColor="text1" w:themeTint="FF" w:themeShade="FF"/>
        </w:rPr>
        <w:t xml:space="preserve">this completed form to the </w:t>
      </w:r>
      <w:r w:rsidRPr="625EE547" w:rsidR="00D06535">
        <w:rPr>
          <w:rFonts w:ascii="Arial" w:hAnsi="Arial" w:eastAsia="Arial" w:cs="Arial"/>
          <w:color w:val="000000" w:themeColor="text1" w:themeTint="FF" w:themeShade="FF"/>
        </w:rPr>
        <w:t>Hon</w:t>
      </w:r>
      <w:r w:rsidRPr="625EE547" w:rsidR="07E01C01">
        <w:rPr>
          <w:rFonts w:ascii="Arial" w:hAnsi="Arial" w:eastAsia="Arial" w:cs="Arial"/>
          <w:color w:val="000000" w:themeColor="text1" w:themeTint="FF" w:themeShade="FF"/>
        </w:rPr>
        <w:t>orary</w:t>
      </w:r>
      <w:r w:rsidRPr="625EE547" w:rsidR="00D06535">
        <w:rPr>
          <w:rFonts w:ascii="Arial" w:hAnsi="Arial" w:eastAsia="Arial" w:cs="Arial"/>
          <w:color w:val="000000" w:themeColor="text1" w:themeTint="FF" w:themeShade="FF"/>
        </w:rPr>
        <w:t xml:space="preserve"> Secretary, Morwenna Peters</w:t>
      </w:r>
      <w:r w:rsidRPr="625EE547" w:rsidR="1D1E45EF">
        <w:rPr>
          <w:rFonts w:ascii="Arial" w:hAnsi="Arial" w:eastAsia="Arial" w:cs="Arial"/>
          <w:color w:val="000000" w:themeColor="text1" w:themeTint="FF" w:themeShade="FF"/>
        </w:rPr>
        <w:t>,</w:t>
      </w:r>
      <w:r w:rsidRPr="625EE547" w:rsidR="00D06535">
        <w:rPr>
          <w:rFonts w:ascii="Arial" w:hAnsi="Arial" w:eastAsia="Arial" w:cs="Arial"/>
          <w:color w:val="000000" w:themeColor="text1" w:themeTint="FF" w:themeShade="FF"/>
        </w:rPr>
        <w:t xml:space="preserve"> at </w:t>
      </w:r>
      <w:hyperlink r:id="R5a981bb28c37451f">
        <w:r w:rsidRPr="625EE547" w:rsidR="00D06535">
          <w:rPr>
            <w:rStyle w:val="Hyperlink"/>
            <w:rFonts w:ascii="Arial" w:hAnsi="Arial" w:eastAsia="Arial" w:cs="Arial"/>
          </w:rPr>
          <w:t>info@arlis.net</w:t>
        </w:r>
      </w:hyperlink>
      <w:r w:rsidRPr="625EE547" w:rsidR="7A78F3B8">
        <w:rPr>
          <w:rFonts w:ascii="Arial" w:hAnsi="Arial" w:eastAsia="Arial" w:cs="Arial"/>
        </w:rPr>
        <w:t xml:space="preserve"> by </w:t>
      </w:r>
      <w:r w:rsidRPr="625EE547" w:rsidR="239AEC4C">
        <w:rPr>
          <w:rFonts w:ascii="Arial" w:hAnsi="Arial" w:eastAsia="Arial" w:cs="Arial"/>
        </w:rPr>
        <w:t>1</w:t>
      </w:r>
      <w:r w:rsidRPr="625EE547" w:rsidR="2847A1FC">
        <w:rPr>
          <w:rFonts w:ascii="Arial" w:hAnsi="Arial" w:eastAsia="Arial" w:cs="Arial"/>
        </w:rPr>
        <w:t>3 April</w:t>
      </w:r>
      <w:r w:rsidRPr="625EE547" w:rsidR="239AEC4C">
        <w:rPr>
          <w:rFonts w:ascii="Arial" w:hAnsi="Arial" w:eastAsia="Arial" w:cs="Arial"/>
        </w:rPr>
        <w:t xml:space="preserve"> 2025</w:t>
      </w:r>
      <w:r w:rsidRPr="625EE547" w:rsidR="7A78F3B8">
        <w:rPr>
          <w:rFonts w:ascii="Arial" w:hAnsi="Arial" w:eastAsia="Arial" w:cs="Arial"/>
        </w:rPr>
        <w:t>.</w:t>
      </w:r>
    </w:p>
    <w:p w:rsidR="11B06D5E" w:rsidP="52C21553" w:rsidRDefault="11B06D5E" w14:paraId="7D8EB3F0" w14:textId="560A09B7">
      <w:pPr>
        <w:pStyle w:val="NormalWeb"/>
        <w:rPr>
          <w:rFonts w:ascii="Arial" w:hAnsi="Arial" w:eastAsia="Arial" w:cs="Arial"/>
        </w:rPr>
      </w:pPr>
    </w:p>
    <w:p w:rsidRPr="00D06535" w:rsidR="00D06535" w:rsidP="52C21553" w:rsidRDefault="00D06535" w14:paraId="5A8EB62F" w14:textId="7674AC2E">
      <w:pPr>
        <w:pStyle w:val="NormalWeb"/>
        <w:rPr>
          <w:rFonts w:ascii="Arial" w:hAnsi="Arial" w:eastAsia="Arial" w:cs="Arial"/>
          <w:color w:val="000000"/>
        </w:rPr>
      </w:pP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Please provide nominee’s brief biography of </w:t>
      </w:r>
      <w:r w:rsidRPr="28DE370B" w:rsidR="1CA5D748">
        <w:rPr>
          <w:rFonts w:ascii="Arial" w:hAnsi="Arial" w:eastAsia="Arial" w:cs="Arial"/>
          <w:color w:val="000000" w:themeColor="text1" w:themeTint="FF" w:themeShade="FF"/>
        </w:rPr>
        <w:t>(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>200 words</w:t>
      </w:r>
      <w:r w:rsidRPr="28DE370B" w:rsidR="1CAB8A02">
        <w:rPr>
          <w:rFonts w:ascii="Arial" w:hAnsi="Arial" w:eastAsia="Arial" w:cs="Arial"/>
          <w:color w:val="000000" w:themeColor="text1" w:themeTint="FF" w:themeShade="FF"/>
        </w:rPr>
        <w:t xml:space="preserve"> maximum)</w:t>
      </w:r>
      <w:r w:rsidRPr="28DE370B" w:rsidR="00D06535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28DE370B" w:rsidP="28DE370B" w:rsidRDefault="28DE370B" w14:paraId="1324FF8B" w14:textId="265E9102">
      <w:pPr>
        <w:pStyle w:val="NormalWeb"/>
        <w:rPr>
          <w:rFonts w:ascii="Arial" w:hAnsi="Arial" w:eastAsia="Arial" w:cs="Arial"/>
          <w:color w:val="000000" w:themeColor="text1" w:themeTint="FF" w:themeShade="FF"/>
        </w:rPr>
      </w:pPr>
    </w:p>
    <w:p w:rsidR="00D46982" w:rsidP="28DE370B" w:rsidRDefault="00D46982" w14:paraId="42416904" w14:textId="6105C81B">
      <w:pPr>
        <w:pStyle w:val="NormalWeb"/>
        <w:rPr>
          <w:rFonts w:ascii="Arial" w:hAnsi="Arial" w:eastAsia="Arial" w:cs="Arial"/>
          <w:color w:val="000000" w:themeColor="text1" w:themeTint="FF" w:themeShade="FF"/>
        </w:rPr>
      </w:pPr>
      <w:r w:rsidRPr="474775A6" w:rsidR="00D46982">
        <w:rPr>
          <w:rFonts w:ascii="Arial" w:hAnsi="Arial" w:eastAsia="Arial" w:cs="Arial"/>
          <w:color w:val="000000" w:themeColor="text1" w:themeTint="FF" w:themeShade="FF"/>
        </w:rPr>
        <w:t>In addition, please provide a</w:t>
      </w:r>
      <w:r w:rsidRPr="474775A6" w:rsidR="731BEF07">
        <w:rPr>
          <w:rFonts w:ascii="Arial" w:hAnsi="Arial" w:eastAsia="Arial" w:cs="Arial"/>
          <w:color w:val="000000" w:themeColor="text1" w:themeTint="FF" w:themeShade="FF"/>
        </w:rPr>
        <w:t>n election</w:t>
      </w:r>
      <w:r w:rsidRPr="474775A6" w:rsidR="00D46982">
        <w:rPr>
          <w:rFonts w:ascii="Arial" w:hAnsi="Arial" w:eastAsia="Arial" w:cs="Arial"/>
          <w:color w:val="000000" w:themeColor="text1" w:themeTint="FF" w:themeShade="FF"/>
        </w:rPr>
        <w:t xml:space="preserve"> statement considering how the</w:t>
      </w:r>
      <w:r w:rsidRPr="474775A6" w:rsidR="69B66A86">
        <w:rPr>
          <w:rFonts w:ascii="Arial" w:hAnsi="Arial" w:eastAsia="Arial" w:cs="Arial"/>
          <w:color w:val="000000" w:themeColor="text1" w:themeTint="FF" w:themeShade="FF"/>
        </w:rPr>
        <w:t xml:space="preserve"> nominee will</w:t>
      </w:r>
      <w:r w:rsidRPr="474775A6" w:rsidR="00D46982">
        <w:rPr>
          <w:rFonts w:ascii="Arial" w:hAnsi="Arial" w:eastAsia="Arial" w:cs="Arial"/>
          <w:color w:val="000000" w:themeColor="text1" w:themeTint="FF" w:themeShade="FF"/>
        </w:rPr>
        <w:t xml:space="preserve"> be able to provide leadership for the Society and advocacy for art libraries and their staff, with support from Council and in consultation with other senior leaders (250-750 words).</w:t>
      </w:r>
    </w:p>
    <w:p w:rsidRPr="00D06535" w:rsidR="00D06535" w:rsidP="52C21553" w:rsidRDefault="00D06535" w14:paraId="69535929" w14:textId="77777777">
      <w:pPr>
        <w:rPr>
          <w:rFonts w:ascii="Arial" w:hAnsi="Arial" w:eastAsia="Arial" w:cs="Arial"/>
          <w:sz w:val="24"/>
          <w:szCs w:val="24"/>
        </w:rPr>
      </w:pPr>
    </w:p>
    <w:p w:rsidR="3D148FFB" w:rsidP="52C21553" w:rsidRDefault="3D148FFB" w14:paraId="3CEE8414" w14:textId="45273D06"/>
    <w:sectPr w:rsidR="3D148FFB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805" w:rsidP="00243DC1" w:rsidRDefault="00944805" w14:paraId="1F4BDD94" w14:textId="77777777">
      <w:r>
        <w:separator/>
      </w:r>
    </w:p>
  </w:endnote>
  <w:endnote w:type="continuationSeparator" w:id="0">
    <w:p w:rsidR="00944805" w:rsidP="00243DC1" w:rsidRDefault="00944805" w14:paraId="1F2E7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C04731F" w:rsidP="2C04731F" w:rsidRDefault="2C04731F" w14:paraId="297C8839" w14:textId="23AB1BC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243DC1" w:rsidP="00243DC1" w:rsidRDefault="00243DC1" w14:paraId="315BFDB8" w14:textId="61E1F616">
    <w:r>
      <w:t>ARLIS UK &amp; Ireland - Registered Charity 1048642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805" w:rsidP="00243DC1" w:rsidRDefault="00944805" w14:paraId="32A9D355" w14:textId="77777777">
      <w:r>
        <w:separator/>
      </w:r>
    </w:p>
  </w:footnote>
  <w:footnote w:type="continuationSeparator" w:id="0">
    <w:p w:rsidR="00944805" w:rsidP="00243DC1" w:rsidRDefault="00944805" w14:paraId="559344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04731F" w:rsidTr="2C04731F" w14:paraId="08648632" w14:textId="77777777">
      <w:tc>
        <w:tcPr>
          <w:tcW w:w="3005" w:type="dxa"/>
        </w:tcPr>
        <w:p w:rsidR="2C04731F" w:rsidP="2C04731F" w:rsidRDefault="2C04731F" w14:paraId="26A5C4CF" w14:textId="3FD75C22">
          <w:pPr>
            <w:pStyle w:val="Header"/>
            <w:ind w:left="-115"/>
          </w:pPr>
        </w:p>
      </w:tc>
      <w:tc>
        <w:tcPr>
          <w:tcW w:w="3005" w:type="dxa"/>
        </w:tcPr>
        <w:p w:rsidR="2C04731F" w:rsidP="2C04731F" w:rsidRDefault="2C04731F" w14:paraId="57E4BD04" w14:textId="6D6BC6A6">
          <w:pPr>
            <w:pStyle w:val="Header"/>
            <w:jc w:val="center"/>
          </w:pPr>
        </w:p>
      </w:tc>
      <w:tc>
        <w:tcPr>
          <w:tcW w:w="3005" w:type="dxa"/>
        </w:tcPr>
        <w:p w:rsidR="2C04731F" w:rsidP="2C04731F" w:rsidRDefault="2C04731F" w14:paraId="5A0618C0" w14:textId="744FBFF2">
          <w:pPr>
            <w:pStyle w:val="Header"/>
            <w:ind w:right="-115"/>
            <w:jc w:val="right"/>
          </w:pPr>
        </w:p>
      </w:tc>
    </w:tr>
  </w:tbl>
  <w:p w:rsidR="2C04731F" w:rsidP="2C04731F" w:rsidRDefault="2C04731F" w14:paraId="603DAC80" w14:textId="48B522F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Edv24YC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6592"/>
    <w:multiLevelType w:val="hybridMultilevel"/>
    <w:tmpl w:val="FFFFFFFF"/>
    <w:lvl w:ilvl="0" w:tplc="67D02D60">
      <w:start w:val="1"/>
      <w:numFmt w:val="decimal"/>
      <w:lvlText w:val="%1."/>
      <w:lvlJc w:val="left"/>
      <w:pPr>
        <w:ind w:left="720" w:hanging="360"/>
      </w:pPr>
    </w:lvl>
    <w:lvl w:ilvl="1" w:tplc="0E228B74">
      <w:start w:val="1"/>
      <w:numFmt w:val="lowerLetter"/>
      <w:lvlText w:val="%2."/>
      <w:lvlJc w:val="left"/>
      <w:pPr>
        <w:ind w:left="1440" w:hanging="360"/>
      </w:pPr>
    </w:lvl>
    <w:lvl w:ilvl="2" w:tplc="63D4463A">
      <w:start w:val="1"/>
      <w:numFmt w:val="lowerRoman"/>
      <w:lvlText w:val="%3."/>
      <w:lvlJc w:val="right"/>
      <w:pPr>
        <w:ind w:left="2160" w:hanging="180"/>
      </w:pPr>
    </w:lvl>
    <w:lvl w:ilvl="3" w:tplc="6B506C3C">
      <w:start w:val="1"/>
      <w:numFmt w:val="decimal"/>
      <w:lvlText w:val="%4."/>
      <w:lvlJc w:val="left"/>
      <w:pPr>
        <w:ind w:left="2880" w:hanging="360"/>
      </w:pPr>
    </w:lvl>
    <w:lvl w:ilvl="4" w:tplc="D8AE180E">
      <w:start w:val="1"/>
      <w:numFmt w:val="lowerLetter"/>
      <w:lvlText w:val="%5."/>
      <w:lvlJc w:val="left"/>
      <w:pPr>
        <w:ind w:left="3600" w:hanging="360"/>
      </w:pPr>
    </w:lvl>
    <w:lvl w:ilvl="5" w:tplc="362A4250">
      <w:start w:val="1"/>
      <w:numFmt w:val="lowerRoman"/>
      <w:lvlText w:val="%6."/>
      <w:lvlJc w:val="right"/>
      <w:pPr>
        <w:ind w:left="4320" w:hanging="180"/>
      </w:pPr>
    </w:lvl>
    <w:lvl w:ilvl="6" w:tplc="737CE2EA">
      <w:start w:val="1"/>
      <w:numFmt w:val="decimal"/>
      <w:lvlText w:val="%7."/>
      <w:lvlJc w:val="left"/>
      <w:pPr>
        <w:ind w:left="5040" w:hanging="360"/>
      </w:pPr>
    </w:lvl>
    <w:lvl w:ilvl="7" w:tplc="C99A8C3C">
      <w:start w:val="1"/>
      <w:numFmt w:val="lowerLetter"/>
      <w:lvlText w:val="%8."/>
      <w:lvlJc w:val="left"/>
      <w:pPr>
        <w:ind w:left="5760" w:hanging="360"/>
      </w:pPr>
    </w:lvl>
    <w:lvl w:ilvl="8" w:tplc="606476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DBC"/>
    <w:multiLevelType w:val="multilevel"/>
    <w:tmpl w:val="1D720A5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22693DDB"/>
    <w:multiLevelType w:val="multilevel"/>
    <w:tmpl w:val="9028B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8B61A9"/>
    <w:multiLevelType w:val="multilevel"/>
    <w:tmpl w:val="A352F1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558E1"/>
    <w:multiLevelType w:val="hybridMultilevel"/>
    <w:tmpl w:val="03A88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1437AC"/>
    <w:multiLevelType w:val="multilevel"/>
    <w:tmpl w:val="50F67978"/>
    <w:lvl w:ilvl="0">
      <w:start w:val="1"/>
      <w:numFmt w:val="decimal"/>
      <w:pStyle w:val="1main"/>
      <w:lvlText w:val="%1."/>
      <w:lvlJc w:val="left"/>
      <w:pPr>
        <w:ind w:left="360" w:hanging="360"/>
      </w:pPr>
      <w:rPr>
        <w:rFonts w:cs="Times New Roman"/>
        <w:b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2">
      <w:start w:val="1"/>
      <w:numFmt w:val="bullet"/>
      <w:lvlText w:val=""/>
      <w:lvlJc w:val="left"/>
      <w:pPr>
        <w:ind w:left="1352" w:hanging="36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26753161">
    <w:abstractNumId w:val="0"/>
  </w:num>
  <w:num w:numId="2" w16cid:durableId="7099247">
    <w:abstractNumId w:val="5"/>
  </w:num>
  <w:num w:numId="3" w16cid:durableId="671448199">
    <w:abstractNumId w:val="2"/>
  </w:num>
  <w:num w:numId="4" w16cid:durableId="964655915">
    <w:abstractNumId w:val="1"/>
  </w:num>
  <w:num w:numId="5" w16cid:durableId="334040212">
    <w:abstractNumId w:val="3"/>
  </w:num>
  <w:num w:numId="6" w16cid:durableId="61888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7F"/>
    <w:rsid w:val="0000707D"/>
    <w:rsid w:val="00063650"/>
    <w:rsid w:val="000B736F"/>
    <w:rsid w:val="000E69F0"/>
    <w:rsid w:val="00126315"/>
    <w:rsid w:val="00182CDF"/>
    <w:rsid w:val="0018375F"/>
    <w:rsid w:val="001A3768"/>
    <w:rsid w:val="001F6FB8"/>
    <w:rsid w:val="00203407"/>
    <w:rsid w:val="00243DC1"/>
    <w:rsid w:val="002966EC"/>
    <w:rsid w:val="002B27C6"/>
    <w:rsid w:val="00353625"/>
    <w:rsid w:val="00403807"/>
    <w:rsid w:val="004C145C"/>
    <w:rsid w:val="004D2270"/>
    <w:rsid w:val="00511EF0"/>
    <w:rsid w:val="00563A31"/>
    <w:rsid w:val="005713C5"/>
    <w:rsid w:val="005804C3"/>
    <w:rsid w:val="00594B26"/>
    <w:rsid w:val="005B5CE0"/>
    <w:rsid w:val="00602E68"/>
    <w:rsid w:val="00650A8D"/>
    <w:rsid w:val="0065336E"/>
    <w:rsid w:val="00733B09"/>
    <w:rsid w:val="007B4DA7"/>
    <w:rsid w:val="008537CE"/>
    <w:rsid w:val="008A52A5"/>
    <w:rsid w:val="00944805"/>
    <w:rsid w:val="00A8247F"/>
    <w:rsid w:val="00AB495C"/>
    <w:rsid w:val="00AC6916"/>
    <w:rsid w:val="00B823F1"/>
    <w:rsid w:val="00BB5EDD"/>
    <w:rsid w:val="00C66A2B"/>
    <w:rsid w:val="00C87F10"/>
    <w:rsid w:val="00D06535"/>
    <w:rsid w:val="00D467D1"/>
    <w:rsid w:val="00D46982"/>
    <w:rsid w:val="00D57819"/>
    <w:rsid w:val="00D907CD"/>
    <w:rsid w:val="00DA6C33"/>
    <w:rsid w:val="00DC3268"/>
    <w:rsid w:val="00DF5DDB"/>
    <w:rsid w:val="00E05772"/>
    <w:rsid w:val="00E57A01"/>
    <w:rsid w:val="00F70E80"/>
    <w:rsid w:val="00F96B20"/>
    <w:rsid w:val="00FA2E49"/>
    <w:rsid w:val="00FB0BAD"/>
    <w:rsid w:val="07E01C01"/>
    <w:rsid w:val="097AE8F1"/>
    <w:rsid w:val="0A80854D"/>
    <w:rsid w:val="11B06D5E"/>
    <w:rsid w:val="1991AB4D"/>
    <w:rsid w:val="1B184D02"/>
    <w:rsid w:val="1C3D030B"/>
    <w:rsid w:val="1CA5D748"/>
    <w:rsid w:val="1CAB8A02"/>
    <w:rsid w:val="1D1E45EF"/>
    <w:rsid w:val="1F96726D"/>
    <w:rsid w:val="239AEC4C"/>
    <w:rsid w:val="24488929"/>
    <w:rsid w:val="251C7029"/>
    <w:rsid w:val="2847A1FC"/>
    <w:rsid w:val="28DE370B"/>
    <w:rsid w:val="2C04731F"/>
    <w:rsid w:val="2F3B3E55"/>
    <w:rsid w:val="30BAD8E8"/>
    <w:rsid w:val="34B94D2C"/>
    <w:rsid w:val="35F3C6C7"/>
    <w:rsid w:val="3885F596"/>
    <w:rsid w:val="3997895E"/>
    <w:rsid w:val="3C34C27F"/>
    <w:rsid w:val="3D148FFB"/>
    <w:rsid w:val="3DC14EEA"/>
    <w:rsid w:val="44A6E9AC"/>
    <w:rsid w:val="458C8D7A"/>
    <w:rsid w:val="474775A6"/>
    <w:rsid w:val="486B3819"/>
    <w:rsid w:val="48E3A2B2"/>
    <w:rsid w:val="4954610C"/>
    <w:rsid w:val="497580E3"/>
    <w:rsid w:val="49A2120F"/>
    <w:rsid w:val="52C21553"/>
    <w:rsid w:val="59A93F95"/>
    <w:rsid w:val="5AF76233"/>
    <w:rsid w:val="5B218B1D"/>
    <w:rsid w:val="5E5982F0"/>
    <w:rsid w:val="61CE6A26"/>
    <w:rsid w:val="625EE547"/>
    <w:rsid w:val="628A909D"/>
    <w:rsid w:val="63A481A4"/>
    <w:rsid w:val="66EA0FCE"/>
    <w:rsid w:val="69B66A86"/>
    <w:rsid w:val="6AA7380A"/>
    <w:rsid w:val="6F70E386"/>
    <w:rsid w:val="6F787C23"/>
    <w:rsid w:val="6F7CBA14"/>
    <w:rsid w:val="731BEF07"/>
    <w:rsid w:val="7658262A"/>
    <w:rsid w:val="798FC6EC"/>
    <w:rsid w:val="7A78F3B8"/>
    <w:rsid w:val="7BC2E3F1"/>
    <w:rsid w:val="7C7AFE5E"/>
    <w:rsid w:val="7E4A0FB2"/>
    <w:rsid w:val="7FE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F82D"/>
  <w15:chartTrackingRefBased/>
  <w15:docId w15:val="{D0A87033-43D4-4E0C-A1F5-48FE2240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8247F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C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07CD"/>
    <w:rPr>
      <w:rFonts w:ascii="Segoe UI" w:hAnsi="Segoe UI" w:eastAsia="Tahoma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1A3768"/>
    <w:pPr>
      <w:widowControl/>
      <w:autoSpaceDE/>
      <w:autoSpaceDN/>
      <w:ind w:left="720"/>
    </w:pPr>
    <w:rPr>
      <w:rFonts w:ascii="Times New Roman" w:hAnsi="Times New Roman" w:eastAsia="Times New Roman" w:cs="Times New Roman"/>
      <w:sz w:val="24"/>
      <w:szCs w:val="20"/>
      <w:lang w:val="en-GB" w:eastAsia="en-GB"/>
    </w:rPr>
  </w:style>
  <w:style w:type="paragraph" w:styleId="1main" w:customStyle="1">
    <w:name w:val="1main"/>
    <w:basedOn w:val="Normal"/>
    <w:link w:val="1mainChar"/>
    <w:qFormat/>
    <w:rsid w:val="001A3768"/>
    <w:pPr>
      <w:widowControl/>
      <w:numPr>
        <w:numId w:val="2"/>
      </w:numPr>
      <w:autoSpaceDE/>
      <w:autoSpaceDN/>
    </w:pPr>
    <w:rPr>
      <w:rFonts w:ascii="Arial" w:hAnsi="Arial" w:eastAsia="Times New Roman" w:cs="Arial"/>
      <w:b/>
      <w:color w:val="000000"/>
      <w:sz w:val="24"/>
      <w:szCs w:val="20"/>
      <w:lang w:val="en-GB" w:eastAsia="en-GB"/>
    </w:rPr>
  </w:style>
  <w:style w:type="character" w:styleId="1mainChar" w:customStyle="1">
    <w:name w:val="1main Char"/>
    <w:basedOn w:val="DefaultParagraphFont"/>
    <w:link w:val="1main"/>
    <w:rsid w:val="001A3768"/>
    <w:rPr>
      <w:rFonts w:ascii="Arial" w:hAnsi="Arial" w:eastAsia="Times New Roman" w:cs="Arial"/>
      <w:b/>
      <w:color w:val="000000"/>
      <w:sz w:val="24"/>
      <w:szCs w:val="20"/>
      <w:lang w:eastAsia="en-GB"/>
    </w:rPr>
  </w:style>
  <w:style w:type="character" w:styleId="ListParagraphChar" w:customStyle="1">
    <w:name w:val="List Paragraph Char"/>
    <w:basedOn w:val="DefaultParagraphFont"/>
    <w:link w:val="ListParagraph"/>
    <w:uiPriority w:val="99"/>
    <w:rsid w:val="001A3768"/>
    <w:rPr>
      <w:rFonts w:ascii="Times New Roman" w:hAnsi="Times New Roman" w:eastAsia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7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F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7F10"/>
    <w:rPr>
      <w:rFonts w:ascii="Tahoma" w:hAnsi="Tahoma" w:eastAsia="Tahoma" w:cs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F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7F10"/>
    <w:rPr>
      <w:rFonts w:ascii="Tahoma" w:hAnsi="Tahoma" w:eastAsia="Tahoma" w:cs="Tahoma"/>
      <w:b/>
      <w:bCs/>
      <w:sz w:val="20"/>
      <w:szCs w:val="20"/>
      <w:lang w:val="en-US"/>
    </w:rPr>
  </w:style>
  <w:style w:type="character" w:styleId="normaltextrun" w:customStyle="1">
    <w:name w:val="normaltextrun"/>
    <w:basedOn w:val="DefaultParagraphFont"/>
    <w:rsid w:val="00594B26"/>
  </w:style>
  <w:style w:type="character" w:styleId="eop" w:customStyle="1">
    <w:name w:val="eop"/>
    <w:basedOn w:val="DefaultParagraphFont"/>
    <w:rsid w:val="00594B26"/>
  </w:style>
  <w:style w:type="paragraph" w:styleId="NormalWeb">
    <w:name w:val="Normal (Web)"/>
    <w:basedOn w:val="Normal"/>
    <w:uiPriority w:val="99"/>
    <w:semiHidden/>
    <w:unhideWhenUsed/>
    <w:rsid w:val="000B736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3DC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3DC1"/>
    <w:rPr>
      <w:rFonts w:ascii="Tahoma" w:hAnsi="Tahoma" w:eastAsia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3DC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3DC1"/>
    <w:rPr>
      <w:rFonts w:ascii="Tahoma" w:hAnsi="Tahoma" w:eastAsia="Tahoma" w:cs="Tahoma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arlis.ne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arlis.net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info@arlis.net" TargetMode="External" Id="R5a981bb28c3745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ed0e-ab8e-428c-a9a6-cc4ef5d3e316">
      <Terms xmlns="http://schemas.microsoft.com/office/infopath/2007/PartnerControls"/>
    </lcf76f155ced4ddcb4097134ff3c332f>
    <TaxCatchAll xmlns="be6d36db-921b-496f-bd3a-c8ae17102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6281964EAB14B9058F667E9E81C0E" ma:contentTypeVersion="18" ma:contentTypeDescription="Create a new document." ma:contentTypeScope="" ma:versionID="8cdae4a55e297ae3d674ebfbe6581756">
  <xsd:schema xmlns:xsd="http://www.w3.org/2001/XMLSchema" xmlns:xs="http://www.w3.org/2001/XMLSchema" xmlns:p="http://schemas.microsoft.com/office/2006/metadata/properties" xmlns:ns2="3c1fed0e-ab8e-428c-a9a6-cc4ef5d3e316" xmlns:ns3="be6d36db-921b-496f-bd3a-c8ae171021bb" targetNamespace="http://schemas.microsoft.com/office/2006/metadata/properties" ma:root="true" ma:fieldsID="207815ac3738e9c7abb9651e219d71ce" ns2:_="" ns3:_="">
    <xsd:import namespace="3c1fed0e-ab8e-428c-a9a6-cc4ef5d3e316"/>
    <xsd:import namespace="be6d36db-921b-496f-bd3a-c8ae17102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ed0e-ab8e-428c-a9a6-cc4ef5d3e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4df934-2c3b-40e2-961e-7ad93e837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36db-921b-496f-bd3a-c8ae17102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420d6b-1024-4925-bed8-fd432d2b3e70}" ma:internalName="TaxCatchAll" ma:showField="CatchAllData" ma:web="be6d36db-921b-496f-bd3a-c8ae17102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B6027-7726-40BC-8D96-C1917E68A57A}">
  <ds:schemaRefs>
    <ds:schemaRef ds:uri="http://schemas.microsoft.com/office/2006/metadata/properties"/>
    <ds:schemaRef ds:uri="http://schemas.microsoft.com/office/infopath/2007/PartnerControls"/>
    <ds:schemaRef ds:uri="3c1fed0e-ab8e-428c-a9a6-cc4ef5d3e316"/>
    <ds:schemaRef ds:uri="be6d36db-921b-496f-bd3a-c8ae171021bb"/>
  </ds:schemaRefs>
</ds:datastoreItem>
</file>

<file path=customXml/itemProps2.xml><?xml version="1.0" encoding="utf-8"?>
<ds:datastoreItem xmlns:ds="http://schemas.openxmlformats.org/officeDocument/2006/customXml" ds:itemID="{E0DCED84-111C-496C-A381-15B88A99A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FB62D-359D-4119-8371-886D3EAE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ed0e-ab8e-428c-a9a6-cc4ef5d3e316"/>
    <ds:schemaRef ds:uri="be6d36db-921b-496f-bd3a-c8ae17102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Norwich University of the Arts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Blackford</dc:creator>
  <keywords/>
  <dc:description/>
  <lastModifiedBy>ARLIS Chair</lastModifiedBy>
  <revision>9</revision>
  <dcterms:created xsi:type="dcterms:W3CDTF">2025-02-03T09:51:00.0000000Z</dcterms:created>
  <dcterms:modified xsi:type="dcterms:W3CDTF">2025-03-19T15:58:48.3800090Z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0x010100EC66281964EAB14B9058F667E9E81C0E</vt:lpwstr>
  </property>
  <property fmtid="{D5CDD505-2E9C-101B-9397-08002B2CF9AE}" pid="3" name="MediaServiceImageTags">
    <vt:lpwstr/>
  </property>
</Properties>
</file>